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9B3" w:rsidRPr="006F04E1" w:rsidRDefault="004B49B3" w:rsidP="006F04E1">
      <w:pPr>
        <w:pStyle w:val="1"/>
        <w:spacing w:before="0" w:beforeAutospacing="0" w:after="0" w:afterAutospacing="0"/>
        <w:jc w:val="center"/>
        <w:rPr>
          <w:rFonts w:ascii="Arial" w:hAnsi="Arial" w:cs="Arial"/>
          <w:color w:val="4C4638"/>
          <w:sz w:val="28"/>
          <w:szCs w:val="28"/>
          <w:u w:val="single"/>
        </w:rPr>
      </w:pPr>
      <w:r w:rsidRPr="006F04E1">
        <w:rPr>
          <w:rFonts w:ascii="Arial" w:hAnsi="Arial" w:cs="Arial"/>
          <w:color w:val="4C4638"/>
          <w:sz w:val="28"/>
          <w:szCs w:val="28"/>
          <w:u w:val="single"/>
        </w:rPr>
        <w:t>Автоматические Приводы для раздвижных дверей</w:t>
      </w:r>
    </w:p>
    <w:p w:rsidR="006F04E1" w:rsidRPr="006F04E1" w:rsidRDefault="006F04E1" w:rsidP="006F04E1">
      <w:pPr>
        <w:pStyle w:val="1"/>
        <w:spacing w:before="0" w:beforeAutospacing="0" w:after="0" w:afterAutospacing="0"/>
        <w:jc w:val="center"/>
        <w:rPr>
          <w:rFonts w:ascii="Arial" w:hAnsi="Arial" w:cs="Arial"/>
          <w:color w:val="4C4638"/>
          <w:sz w:val="22"/>
          <w:szCs w:val="22"/>
        </w:rPr>
      </w:pPr>
    </w:p>
    <w:p w:rsidR="006F04E1" w:rsidRPr="006F04E1" w:rsidRDefault="006F04E1" w:rsidP="006F04E1">
      <w:pPr>
        <w:pStyle w:val="1"/>
        <w:spacing w:before="0" w:beforeAutospacing="0" w:after="0" w:afterAutospacing="0"/>
        <w:jc w:val="center"/>
        <w:rPr>
          <w:rFonts w:ascii="Arial" w:hAnsi="Arial" w:cs="Arial"/>
          <w:color w:val="4C4638"/>
          <w:sz w:val="22"/>
          <w:szCs w:val="22"/>
        </w:rPr>
      </w:pPr>
    </w:p>
    <w:p w:rsidR="004B49B3" w:rsidRPr="006F04E1" w:rsidRDefault="004B49B3" w:rsidP="006F04E1">
      <w:pPr>
        <w:pStyle w:val="2"/>
        <w:spacing w:before="0"/>
        <w:jc w:val="both"/>
        <w:rPr>
          <w:rFonts w:ascii="Arial" w:hAnsi="Arial" w:cs="Arial"/>
          <w:color w:val="4C4638"/>
          <w:sz w:val="22"/>
          <w:szCs w:val="22"/>
        </w:rPr>
      </w:pPr>
      <w:r w:rsidRPr="006F04E1">
        <w:rPr>
          <w:rFonts w:ascii="Arial" w:hAnsi="Arial" w:cs="Arial"/>
          <w:color w:val="4C4638"/>
          <w:sz w:val="22"/>
          <w:szCs w:val="22"/>
        </w:rPr>
        <w:t>Швейцарское качество</w:t>
      </w:r>
    </w:p>
    <w:p w:rsidR="004B49B3" w:rsidRPr="006F04E1" w:rsidRDefault="004B49B3" w:rsidP="006F04E1">
      <w:pPr>
        <w:pStyle w:val="a6"/>
        <w:spacing w:before="0" w:beforeAutospacing="0" w:after="0" w:afterAutospacing="0"/>
        <w:jc w:val="both"/>
        <w:rPr>
          <w:rFonts w:ascii="Arial" w:hAnsi="Arial" w:cs="Arial"/>
          <w:color w:val="4C4638"/>
          <w:sz w:val="22"/>
          <w:szCs w:val="22"/>
        </w:rPr>
      </w:pPr>
      <w:r w:rsidRPr="006F04E1">
        <w:rPr>
          <w:rFonts w:ascii="Arial" w:hAnsi="Arial" w:cs="Arial"/>
          <w:color w:val="4C4638"/>
          <w:sz w:val="22"/>
          <w:szCs w:val="22"/>
        </w:rPr>
        <w:t>В основе каждой автоматической двери TORMAX лежит привод, разработанный и сконструированный в Швейцарии. Приводы TORMAX отвечают требованиям всех соответствующих норм и стандартов. Они отличаются надежностью, длительным сроком эксплуатации, высоким уровнем функциональности, интеллектуальной системой управления, экологически чистыми компонентами и простым обслуживанием.</w:t>
      </w:r>
    </w:p>
    <w:p w:rsidR="004B49B3" w:rsidRPr="006F04E1" w:rsidRDefault="004B49B3" w:rsidP="004B49B3">
      <w:pPr>
        <w:rPr>
          <w:rFonts w:ascii="Arial" w:hAnsi="Arial" w:cs="Arial"/>
          <w:color w:val="4C4638"/>
        </w:rPr>
      </w:pPr>
      <w:r w:rsidRPr="006F04E1">
        <w:rPr>
          <w:rFonts w:ascii="Arial" w:hAnsi="Arial" w:cs="Arial"/>
          <w:noProof/>
          <w:color w:val="4C4638"/>
          <w:lang w:eastAsia="ru-RU"/>
        </w:rPr>
        <w:drawing>
          <wp:inline distT="0" distB="0" distL="0" distR="0" wp14:anchorId="22380973" wp14:editId="5ACF3899">
            <wp:extent cx="2667000" cy="552450"/>
            <wp:effectExtent l="0" t="0" r="0" b="0"/>
            <wp:docPr id="37" name="Рисунок 37" descr="http://www.tormax.com/images/website/produkte-fotos/im-2301-cad_70_280_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ormax.com/images/website/produkte-fotos/im-2301-cad_70_280_5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9B3" w:rsidRPr="006F04E1" w:rsidRDefault="004B49B3" w:rsidP="004B49B3">
      <w:pPr>
        <w:pStyle w:val="bildlegendeblank"/>
        <w:spacing w:before="0" w:beforeAutospacing="0" w:after="0" w:afterAutospacing="0"/>
        <w:rPr>
          <w:rFonts w:ascii="Arial" w:hAnsi="Arial" w:cs="Arial"/>
          <w:i/>
          <w:iCs/>
          <w:color w:val="4C4638"/>
          <w:sz w:val="22"/>
          <w:szCs w:val="22"/>
        </w:rPr>
      </w:pPr>
      <w:r w:rsidRPr="006F04E1">
        <w:rPr>
          <w:rFonts w:ascii="Arial" w:hAnsi="Arial" w:cs="Arial"/>
          <w:i/>
          <w:iCs/>
          <w:color w:val="4C4638"/>
          <w:sz w:val="22"/>
          <w:szCs w:val="22"/>
        </w:rPr>
        <w:t> </w:t>
      </w:r>
    </w:p>
    <w:p w:rsidR="00E23950" w:rsidRPr="006F04E1" w:rsidRDefault="00E23950" w:rsidP="00E23950">
      <w:pPr>
        <w:pStyle w:val="1"/>
        <w:spacing w:after="0" w:afterAutospacing="0"/>
        <w:rPr>
          <w:rFonts w:ascii="Arial" w:hAnsi="Arial" w:cs="Arial"/>
          <w:color w:val="4C4638"/>
          <w:sz w:val="22"/>
          <w:szCs w:val="22"/>
        </w:rPr>
      </w:pPr>
      <w:r w:rsidRPr="006F04E1">
        <w:rPr>
          <w:rFonts w:ascii="Arial" w:hAnsi="Arial" w:cs="Arial"/>
          <w:color w:val="4C4638"/>
          <w:sz w:val="22"/>
          <w:szCs w:val="22"/>
        </w:rPr>
        <w:t>Автоматические Приводы для раздвижных дверей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4"/>
        <w:gridCol w:w="1029"/>
        <w:gridCol w:w="1028"/>
        <w:gridCol w:w="1020"/>
        <w:gridCol w:w="1020"/>
        <w:gridCol w:w="1020"/>
        <w:gridCol w:w="1035"/>
      </w:tblGrid>
      <w:tr w:rsidR="00E23950" w:rsidRPr="006F04E1" w:rsidTr="00E23950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B2B2B2"/>
              <w:right w:val="nil"/>
            </w:tcBorders>
            <w:shd w:val="clear" w:color="auto" w:fill="E8E8E8"/>
            <w:tcMar>
              <w:top w:w="150" w:type="dxa"/>
              <w:left w:w="60" w:type="dxa"/>
              <w:bottom w:w="30" w:type="dxa"/>
              <w:right w:w="0" w:type="dxa"/>
            </w:tcMar>
            <w:vAlign w:val="center"/>
            <w:hideMark/>
          </w:tcPr>
          <w:p w:rsidR="00E23950" w:rsidRPr="006F04E1" w:rsidRDefault="00E23950">
            <w:pPr>
              <w:jc w:val="center"/>
              <w:rPr>
                <w:rFonts w:ascii="Arial" w:hAnsi="Arial" w:cs="Arial"/>
                <w:b/>
                <w:bCs/>
                <w:color w:val="4C4638"/>
                <w:sz w:val="18"/>
                <w:szCs w:val="18"/>
              </w:rPr>
            </w:pPr>
            <w:r w:rsidRPr="006F04E1">
              <w:rPr>
                <w:rFonts w:ascii="Arial" w:hAnsi="Arial" w:cs="Arial"/>
                <w:b/>
                <w:bCs/>
                <w:color w:val="4C463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2B2B2"/>
              <w:right w:val="nil"/>
            </w:tcBorders>
            <w:shd w:val="clear" w:color="auto" w:fill="E8E8E8"/>
            <w:tcMar>
              <w:top w:w="150" w:type="dxa"/>
              <w:left w:w="60" w:type="dxa"/>
              <w:bottom w:w="30" w:type="dxa"/>
              <w:right w:w="0" w:type="dxa"/>
            </w:tcMar>
            <w:vAlign w:val="center"/>
            <w:hideMark/>
          </w:tcPr>
          <w:p w:rsidR="00E23950" w:rsidRPr="006F04E1" w:rsidRDefault="003721C4">
            <w:pPr>
              <w:jc w:val="center"/>
              <w:rPr>
                <w:rFonts w:ascii="Arial" w:hAnsi="Arial" w:cs="Arial"/>
                <w:b/>
                <w:bCs/>
                <w:color w:val="4C4638"/>
                <w:sz w:val="18"/>
                <w:szCs w:val="18"/>
              </w:rPr>
            </w:pPr>
            <w:hyperlink r:id="rId8" w:history="1">
              <w:r w:rsidR="00E23950" w:rsidRPr="006F04E1">
                <w:rPr>
                  <w:rStyle w:val="a3"/>
                  <w:rFonts w:ascii="Arial" w:hAnsi="Arial" w:cs="Arial"/>
                  <w:b/>
                  <w:bCs/>
                  <w:color w:val="CC0000"/>
                  <w:sz w:val="18"/>
                  <w:szCs w:val="18"/>
                  <w:bdr w:val="none" w:sz="0" w:space="0" w:color="auto" w:frame="1"/>
                </w:rPr>
                <w:t>TORMAX 2101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B2B2B2"/>
              <w:right w:val="nil"/>
            </w:tcBorders>
            <w:shd w:val="clear" w:color="auto" w:fill="E8E8E8"/>
            <w:tcMar>
              <w:top w:w="150" w:type="dxa"/>
              <w:left w:w="60" w:type="dxa"/>
              <w:bottom w:w="30" w:type="dxa"/>
              <w:right w:w="0" w:type="dxa"/>
            </w:tcMar>
            <w:vAlign w:val="center"/>
            <w:hideMark/>
          </w:tcPr>
          <w:p w:rsidR="00E23950" w:rsidRPr="006F04E1" w:rsidRDefault="003721C4">
            <w:pPr>
              <w:jc w:val="center"/>
              <w:rPr>
                <w:rFonts w:ascii="Arial" w:hAnsi="Arial" w:cs="Arial"/>
                <w:b/>
                <w:bCs/>
                <w:color w:val="4C4638"/>
                <w:sz w:val="18"/>
                <w:szCs w:val="18"/>
              </w:rPr>
            </w:pPr>
            <w:hyperlink r:id="rId9" w:history="1">
              <w:r w:rsidR="00E23950" w:rsidRPr="006F04E1">
                <w:rPr>
                  <w:rStyle w:val="a3"/>
                  <w:rFonts w:ascii="Arial" w:hAnsi="Arial" w:cs="Arial"/>
                  <w:b/>
                  <w:bCs/>
                  <w:color w:val="CC0000"/>
                  <w:sz w:val="18"/>
                  <w:szCs w:val="18"/>
                  <w:bdr w:val="none" w:sz="0" w:space="0" w:color="auto" w:frame="1"/>
                </w:rPr>
                <w:t>TORMAX 2201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B2B2B2"/>
              <w:right w:val="nil"/>
            </w:tcBorders>
            <w:shd w:val="clear" w:color="auto" w:fill="E8E8E8"/>
            <w:tcMar>
              <w:top w:w="150" w:type="dxa"/>
              <w:left w:w="60" w:type="dxa"/>
              <w:bottom w:w="30" w:type="dxa"/>
              <w:right w:w="0" w:type="dxa"/>
            </w:tcMar>
            <w:vAlign w:val="center"/>
            <w:hideMark/>
          </w:tcPr>
          <w:p w:rsidR="00E23950" w:rsidRPr="006F04E1" w:rsidRDefault="003721C4">
            <w:pPr>
              <w:jc w:val="center"/>
              <w:rPr>
                <w:rFonts w:ascii="Arial" w:hAnsi="Arial" w:cs="Arial"/>
                <w:b/>
                <w:bCs/>
                <w:color w:val="4C4638"/>
                <w:sz w:val="18"/>
                <w:szCs w:val="18"/>
              </w:rPr>
            </w:pPr>
            <w:hyperlink r:id="rId10" w:history="1">
              <w:proofErr w:type="spellStart"/>
              <w:r w:rsidR="00E23950" w:rsidRPr="006F04E1">
                <w:rPr>
                  <w:rStyle w:val="a3"/>
                  <w:rFonts w:ascii="Arial" w:hAnsi="Arial" w:cs="Arial"/>
                  <w:b/>
                  <w:bCs/>
                  <w:color w:val="CC0000"/>
                  <w:sz w:val="18"/>
                  <w:szCs w:val="18"/>
                  <w:bdr w:val="none" w:sz="0" w:space="0" w:color="auto" w:frame="1"/>
                </w:rPr>
                <w:t>iMotion</w:t>
              </w:r>
              <w:proofErr w:type="spellEnd"/>
              <w:r w:rsidR="00E23950" w:rsidRPr="006F04E1">
                <w:rPr>
                  <w:rStyle w:val="a3"/>
                  <w:rFonts w:ascii="Arial" w:hAnsi="Arial" w:cs="Arial"/>
                  <w:b/>
                  <w:bCs/>
                  <w:color w:val="CC0000"/>
                  <w:sz w:val="18"/>
                  <w:szCs w:val="18"/>
                  <w:bdr w:val="none" w:sz="0" w:space="0" w:color="auto" w:frame="1"/>
                </w:rPr>
                <w:t>® 2202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B2B2B2"/>
              <w:right w:val="nil"/>
            </w:tcBorders>
            <w:shd w:val="clear" w:color="auto" w:fill="E8E8E8"/>
            <w:tcMar>
              <w:top w:w="150" w:type="dxa"/>
              <w:left w:w="60" w:type="dxa"/>
              <w:bottom w:w="30" w:type="dxa"/>
              <w:right w:w="0" w:type="dxa"/>
            </w:tcMar>
            <w:vAlign w:val="center"/>
            <w:hideMark/>
          </w:tcPr>
          <w:p w:rsidR="00E23950" w:rsidRPr="006F04E1" w:rsidRDefault="003721C4">
            <w:pPr>
              <w:jc w:val="center"/>
              <w:rPr>
                <w:rFonts w:ascii="Arial" w:hAnsi="Arial" w:cs="Arial"/>
                <w:b/>
                <w:bCs/>
                <w:color w:val="4C4638"/>
                <w:sz w:val="18"/>
                <w:szCs w:val="18"/>
              </w:rPr>
            </w:pPr>
            <w:hyperlink r:id="rId11" w:history="1">
              <w:proofErr w:type="spellStart"/>
              <w:r w:rsidR="00E23950" w:rsidRPr="006F04E1">
                <w:rPr>
                  <w:rStyle w:val="a3"/>
                  <w:rFonts w:ascii="Arial" w:hAnsi="Arial" w:cs="Arial"/>
                  <w:b/>
                  <w:bCs/>
                  <w:color w:val="CC0000"/>
                  <w:sz w:val="18"/>
                  <w:szCs w:val="18"/>
                  <w:bdr w:val="none" w:sz="0" w:space="0" w:color="auto" w:frame="1"/>
                </w:rPr>
                <w:t>iMotion</w:t>
              </w:r>
              <w:proofErr w:type="spellEnd"/>
              <w:r w:rsidR="00E23950" w:rsidRPr="006F04E1">
                <w:rPr>
                  <w:rStyle w:val="a3"/>
                  <w:rFonts w:ascii="Arial" w:hAnsi="Arial" w:cs="Arial"/>
                  <w:b/>
                  <w:bCs/>
                  <w:color w:val="CC0000"/>
                  <w:sz w:val="18"/>
                  <w:szCs w:val="18"/>
                  <w:bdr w:val="none" w:sz="0" w:space="0" w:color="auto" w:frame="1"/>
                </w:rPr>
                <w:t>® 2302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B2B2B2"/>
              <w:right w:val="nil"/>
            </w:tcBorders>
            <w:shd w:val="clear" w:color="auto" w:fill="E8E8E8"/>
            <w:tcMar>
              <w:top w:w="150" w:type="dxa"/>
              <w:left w:w="60" w:type="dxa"/>
              <w:bottom w:w="30" w:type="dxa"/>
              <w:right w:w="0" w:type="dxa"/>
            </w:tcMar>
            <w:vAlign w:val="center"/>
            <w:hideMark/>
          </w:tcPr>
          <w:p w:rsidR="00E23950" w:rsidRPr="006F04E1" w:rsidRDefault="003721C4">
            <w:pPr>
              <w:jc w:val="center"/>
              <w:rPr>
                <w:rFonts w:ascii="Arial" w:hAnsi="Arial" w:cs="Arial"/>
                <w:b/>
                <w:bCs/>
                <w:color w:val="4C4638"/>
                <w:sz w:val="18"/>
                <w:szCs w:val="18"/>
              </w:rPr>
            </w:pPr>
            <w:hyperlink r:id="rId12" w:history="1">
              <w:proofErr w:type="spellStart"/>
              <w:r w:rsidR="00E23950" w:rsidRPr="006F04E1">
                <w:rPr>
                  <w:rStyle w:val="a3"/>
                  <w:rFonts w:ascii="Arial" w:hAnsi="Arial" w:cs="Arial"/>
                  <w:b/>
                  <w:bCs/>
                  <w:color w:val="CC0000"/>
                  <w:sz w:val="18"/>
                  <w:szCs w:val="18"/>
                  <w:bdr w:val="none" w:sz="0" w:space="0" w:color="auto" w:frame="1"/>
                </w:rPr>
                <w:t>iMotion</w:t>
              </w:r>
              <w:proofErr w:type="spellEnd"/>
              <w:r w:rsidR="00E23950" w:rsidRPr="006F04E1">
                <w:rPr>
                  <w:rStyle w:val="a3"/>
                  <w:rFonts w:ascii="Arial" w:hAnsi="Arial" w:cs="Arial"/>
                  <w:b/>
                  <w:bCs/>
                  <w:color w:val="CC0000"/>
                  <w:sz w:val="18"/>
                  <w:szCs w:val="18"/>
                  <w:bdr w:val="none" w:sz="0" w:space="0" w:color="auto" w:frame="1"/>
                </w:rPr>
                <w:t>® 2301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B2B2B2"/>
              <w:right w:val="nil"/>
            </w:tcBorders>
            <w:shd w:val="clear" w:color="auto" w:fill="E8E8E8"/>
            <w:tcMar>
              <w:top w:w="150" w:type="dxa"/>
              <w:left w:w="60" w:type="dxa"/>
              <w:bottom w:w="30" w:type="dxa"/>
              <w:right w:w="0" w:type="dxa"/>
            </w:tcMar>
            <w:vAlign w:val="center"/>
            <w:hideMark/>
          </w:tcPr>
          <w:p w:rsidR="00E23950" w:rsidRPr="006F04E1" w:rsidRDefault="003721C4">
            <w:pPr>
              <w:jc w:val="center"/>
              <w:rPr>
                <w:rFonts w:ascii="Arial" w:hAnsi="Arial" w:cs="Arial"/>
                <w:b/>
                <w:bCs/>
                <w:color w:val="4C4638"/>
                <w:sz w:val="18"/>
                <w:szCs w:val="18"/>
              </w:rPr>
            </w:pPr>
            <w:hyperlink r:id="rId13" w:history="1">
              <w:proofErr w:type="spellStart"/>
              <w:r w:rsidR="00E23950" w:rsidRPr="006F04E1">
                <w:rPr>
                  <w:rStyle w:val="a3"/>
                  <w:rFonts w:ascii="Arial" w:hAnsi="Arial" w:cs="Arial"/>
                  <w:b/>
                  <w:bCs/>
                  <w:color w:val="CC0000"/>
                  <w:sz w:val="18"/>
                  <w:szCs w:val="18"/>
                  <w:bdr w:val="none" w:sz="0" w:space="0" w:color="auto" w:frame="1"/>
                </w:rPr>
                <w:t>iMotion</w:t>
              </w:r>
              <w:proofErr w:type="spellEnd"/>
              <w:r w:rsidR="00E23950" w:rsidRPr="006F04E1">
                <w:rPr>
                  <w:rStyle w:val="a3"/>
                  <w:rFonts w:ascii="Arial" w:hAnsi="Arial" w:cs="Arial"/>
                  <w:b/>
                  <w:bCs/>
                  <w:color w:val="CC0000"/>
                  <w:sz w:val="18"/>
                  <w:szCs w:val="18"/>
                  <w:bdr w:val="none" w:sz="0" w:space="0" w:color="auto" w:frame="1"/>
                </w:rPr>
                <w:t>® 2401</w:t>
              </w:r>
            </w:hyperlink>
          </w:p>
        </w:tc>
      </w:tr>
      <w:tr w:rsidR="00E23950" w:rsidRPr="006F04E1" w:rsidTr="00E23950">
        <w:trPr>
          <w:trHeight w:val="284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B2B2B2"/>
              <w:right w:val="nil"/>
            </w:tcBorders>
            <w:shd w:val="clear" w:color="auto" w:fill="E8E8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3950" w:rsidRPr="006F04E1" w:rsidRDefault="00E23950">
            <w:pPr>
              <w:rPr>
                <w:rFonts w:ascii="Arial" w:hAnsi="Arial" w:cs="Arial"/>
                <w:color w:val="4C4638"/>
                <w:sz w:val="18"/>
                <w:szCs w:val="18"/>
              </w:rPr>
            </w:pPr>
            <w:r w:rsidRPr="006F04E1">
              <w:rPr>
                <w:rFonts w:ascii="Arial" w:hAnsi="Arial" w:cs="Arial"/>
                <w:color w:val="4C4638"/>
                <w:sz w:val="18"/>
                <w:szCs w:val="18"/>
              </w:rPr>
              <w:t>Наружная дверь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2B2B2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3950" w:rsidRPr="006F04E1" w:rsidRDefault="00E23950">
            <w:pPr>
              <w:jc w:val="center"/>
              <w:rPr>
                <w:rFonts w:ascii="Arial" w:hAnsi="Arial" w:cs="Arial"/>
                <w:color w:val="4C4638"/>
                <w:sz w:val="18"/>
                <w:szCs w:val="18"/>
              </w:rPr>
            </w:pPr>
            <w:r w:rsidRPr="006F04E1">
              <w:rPr>
                <w:rFonts w:ascii="Arial" w:hAnsi="Arial" w:cs="Arial"/>
                <w:noProof/>
                <w:color w:val="4C4638"/>
                <w:sz w:val="18"/>
                <w:szCs w:val="18"/>
                <w:lang w:eastAsia="ru-RU"/>
              </w:rPr>
              <w:drawing>
                <wp:inline distT="0" distB="0" distL="0" distR="0" wp14:anchorId="513ABBBC" wp14:editId="5540F8F5">
                  <wp:extent cx="114300" cy="114300"/>
                  <wp:effectExtent l="0" t="0" r="0" b="0"/>
                  <wp:docPr id="36" name="Рисунок 36" descr="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2B2B2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3950" w:rsidRPr="006F04E1" w:rsidRDefault="00E23950">
            <w:pPr>
              <w:jc w:val="center"/>
              <w:rPr>
                <w:rFonts w:ascii="Arial" w:hAnsi="Arial" w:cs="Arial"/>
                <w:color w:val="4C4638"/>
                <w:sz w:val="18"/>
                <w:szCs w:val="18"/>
              </w:rPr>
            </w:pPr>
            <w:r w:rsidRPr="006F04E1">
              <w:rPr>
                <w:rFonts w:ascii="Arial" w:hAnsi="Arial" w:cs="Arial"/>
                <w:noProof/>
                <w:color w:val="4C4638"/>
                <w:sz w:val="18"/>
                <w:szCs w:val="18"/>
                <w:lang w:eastAsia="ru-RU"/>
              </w:rPr>
              <w:drawing>
                <wp:inline distT="0" distB="0" distL="0" distR="0" wp14:anchorId="389BAACB" wp14:editId="46F3F4C7">
                  <wp:extent cx="114300" cy="114300"/>
                  <wp:effectExtent l="0" t="0" r="0" b="0"/>
                  <wp:docPr id="35" name="Рисунок 35" descr="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2B2B2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3950" w:rsidRPr="006F04E1" w:rsidRDefault="00E23950">
            <w:pPr>
              <w:jc w:val="center"/>
              <w:rPr>
                <w:rFonts w:ascii="Arial" w:hAnsi="Arial" w:cs="Arial"/>
                <w:color w:val="4C4638"/>
                <w:sz w:val="18"/>
                <w:szCs w:val="18"/>
              </w:rPr>
            </w:pPr>
            <w:r w:rsidRPr="006F04E1">
              <w:rPr>
                <w:rFonts w:ascii="Arial" w:hAnsi="Arial" w:cs="Arial"/>
                <w:noProof/>
                <w:color w:val="4C4638"/>
                <w:sz w:val="18"/>
                <w:szCs w:val="18"/>
                <w:lang w:eastAsia="ru-RU"/>
              </w:rPr>
              <w:drawing>
                <wp:inline distT="0" distB="0" distL="0" distR="0" wp14:anchorId="180257A1" wp14:editId="2CE86D18">
                  <wp:extent cx="114300" cy="114300"/>
                  <wp:effectExtent l="0" t="0" r="0" b="0"/>
                  <wp:docPr id="34" name="Рисунок 34" descr="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2B2B2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3950" w:rsidRPr="006F04E1" w:rsidRDefault="00E23950">
            <w:pPr>
              <w:jc w:val="center"/>
              <w:rPr>
                <w:rFonts w:ascii="Arial" w:hAnsi="Arial" w:cs="Arial"/>
                <w:color w:val="4C4638"/>
                <w:sz w:val="18"/>
                <w:szCs w:val="18"/>
              </w:rPr>
            </w:pPr>
            <w:r w:rsidRPr="006F04E1">
              <w:rPr>
                <w:rFonts w:ascii="Arial" w:hAnsi="Arial" w:cs="Arial"/>
                <w:noProof/>
                <w:color w:val="4C4638"/>
                <w:sz w:val="18"/>
                <w:szCs w:val="18"/>
                <w:lang w:eastAsia="ru-RU"/>
              </w:rPr>
              <w:drawing>
                <wp:inline distT="0" distB="0" distL="0" distR="0" wp14:anchorId="6BADEEA2" wp14:editId="0AA8B08B">
                  <wp:extent cx="114300" cy="114300"/>
                  <wp:effectExtent l="0" t="0" r="0" b="0"/>
                  <wp:docPr id="33" name="Рисунок 33" descr="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2B2B2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3950" w:rsidRPr="006F04E1" w:rsidRDefault="00E23950">
            <w:pPr>
              <w:jc w:val="center"/>
              <w:rPr>
                <w:rFonts w:ascii="Arial" w:hAnsi="Arial" w:cs="Arial"/>
                <w:color w:val="4C4638"/>
                <w:sz w:val="18"/>
                <w:szCs w:val="18"/>
              </w:rPr>
            </w:pPr>
            <w:r w:rsidRPr="006F04E1">
              <w:rPr>
                <w:rFonts w:ascii="Arial" w:hAnsi="Arial" w:cs="Arial"/>
                <w:noProof/>
                <w:color w:val="4C4638"/>
                <w:sz w:val="18"/>
                <w:szCs w:val="18"/>
                <w:lang w:eastAsia="ru-RU"/>
              </w:rPr>
              <w:drawing>
                <wp:inline distT="0" distB="0" distL="0" distR="0" wp14:anchorId="0489895C" wp14:editId="2B673F20">
                  <wp:extent cx="114300" cy="114300"/>
                  <wp:effectExtent l="0" t="0" r="0" b="0"/>
                  <wp:docPr id="32" name="Рисунок 32" descr="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2B2B2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3950" w:rsidRPr="006F04E1" w:rsidRDefault="00E23950">
            <w:pPr>
              <w:jc w:val="center"/>
              <w:rPr>
                <w:rFonts w:ascii="Arial" w:hAnsi="Arial" w:cs="Arial"/>
                <w:color w:val="4C4638"/>
                <w:sz w:val="18"/>
                <w:szCs w:val="18"/>
              </w:rPr>
            </w:pPr>
            <w:r w:rsidRPr="006F04E1">
              <w:rPr>
                <w:rFonts w:ascii="Arial" w:hAnsi="Arial" w:cs="Arial"/>
                <w:noProof/>
                <w:color w:val="4C4638"/>
                <w:sz w:val="18"/>
                <w:szCs w:val="18"/>
                <w:lang w:eastAsia="ru-RU"/>
              </w:rPr>
              <w:drawing>
                <wp:inline distT="0" distB="0" distL="0" distR="0" wp14:anchorId="32ED8B03" wp14:editId="5DFACA81">
                  <wp:extent cx="114300" cy="114300"/>
                  <wp:effectExtent l="0" t="0" r="0" b="0"/>
                  <wp:docPr id="31" name="Рисунок 31" descr="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3950" w:rsidRPr="006F04E1" w:rsidTr="00E23950">
        <w:trPr>
          <w:trHeight w:val="284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B2B2B2"/>
              <w:right w:val="nil"/>
            </w:tcBorders>
            <w:shd w:val="clear" w:color="auto" w:fill="E8E8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3950" w:rsidRPr="006F04E1" w:rsidRDefault="00E23950">
            <w:pPr>
              <w:rPr>
                <w:rFonts w:ascii="Arial" w:hAnsi="Arial" w:cs="Arial"/>
                <w:color w:val="4C4638"/>
                <w:sz w:val="18"/>
                <w:szCs w:val="18"/>
              </w:rPr>
            </w:pPr>
            <w:r w:rsidRPr="006F04E1">
              <w:rPr>
                <w:rFonts w:ascii="Arial" w:hAnsi="Arial" w:cs="Arial"/>
                <w:color w:val="4C4638"/>
                <w:sz w:val="18"/>
                <w:szCs w:val="18"/>
              </w:rPr>
              <w:t>Внутренняя дверь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2B2B2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3950" w:rsidRPr="006F04E1" w:rsidRDefault="00E23950">
            <w:pPr>
              <w:jc w:val="center"/>
              <w:rPr>
                <w:rFonts w:ascii="Arial" w:hAnsi="Arial" w:cs="Arial"/>
                <w:color w:val="4C4638"/>
                <w:sz w:val="18"/>
                <w:szCs w:val="18"/>
              </w:rPr>
            </w:pPr>
            <w:r w:rsidRPr="006F04E1">
              <w:rPr>
                <w:rFonts w:ascii="Arial" w:hAnsi="Arial" w:cs="Arial"/>
                <w:noProof/>
                <w:color w:val="4C4638"/>
                <w:sz w:val="18"/>
                <w:szCs w:val="18"/>
                <w:lang w:eastAsia="ru-RU"/>
              </w:rPr>
              <w:drawing>
                <wp:inline distT="0" distB="0" distL="0" distR="0" wp14:anchorId="79379D96" wp14:editId="65A584D1">
                  <wp:extent cx="114300" cy="114300"/>
                  <wp:effectExtent l="0" t="0" r="0" b="0"/>
                  <wp:docPr id="30" name="Рисунок 30" descr="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2B2B2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3950" w:rsidRPr="006F04E1" w:rsidRDefault="00E23950">
            <w:pPr>
              <w:jc w:val="center"/>
              <w:rPr>
                <w:rFonts w:ascii="Arial" w:hAnsi="Arial" w:cs="Arial"/>
                <w:color w:val="4C4638"/>
                <w:sz w:val="18"/>
                <w:szCs w:val="18"/>
              </w:rPr>
            </w:pPr>
            <w:r w:rsidRPr="006F04E1">
              <w:rPr>
                <w:rFonts w:ascii="Arial" w:hAnsi="Arial" w:cs="Arial"/>
                <w:noProof/>
                <w:color w:val="4C4638"/>
                <w:sz w:val="18"/>
                <w:szCs w:val="18"/>
                <w:lang w:eastAsia="ru-RU"/>
              </w:rPr>
              <w:drawing>
                <wp:inline distT="0" distB="0" distL="0" distR="0" wp14:anchorId="19E5338C" wp14:editId="08F751BD">
                  <wp:extent cx="114300" cy="114300"/>
                  <wp:effectExtent l="0" t="0" r="0" b="0"/>
                  <wp:docPr id="29" name="Рисунок 29" descr="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2B2B2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3950" w:rsidRPr="006F04E1" w:rsidRDefault="00E23950">
            <w:pPr>
              <w:jc w:val="center"/>
              <w:rPr>
                <w:rFonts w:ascii="Arial" w:hAnsi="Arial" w:cs="Arial"/>
                <w:color w:val="4C4638"/>
                <w:sz w:val="18"/>
                <w:szCs w:val="18"/>
              </w:rPr>
            </w:pPr>
            <w:r w:rsidRPr="006F04E1">
              <w:rPr>
                <w:rFonts w:ascii="Arial" w:hAnsi="Arial" w:cs="Arial"/>
                <w:noProof/>
                <w:color w:val="4C4638"/>
                <w:sz w:val="18"/>
                <w:szCs w:val="18"/>
                <w:lang w:eastAsia="ru-RU"/>
              </w:rPr>
              <w:drawing>
                <wp:inline distT="0" distB="0" distL="0" distR="0" wp14:anchorId="130764E7" wp14:editId="1DB6AFF6">
                  <wp:extent cx="114300" cy="114300"/>
                  <wp:effectExtent l="0" t="0" r="0" b="0"/>
                  <wp:docPr id="28" name="Рисунок 28" descr="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2B2B2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3950" w:rsidRPr="006F04E1" w:rsidRDefault="00E23950">
            <w:pPr>
              <w:jc w:val="center"/>
              <w:rPr>
                <w:rFonts w:ascii="Arial" w:hAnsi="Arial" w:cs="Arial"/>
                <w:color w:val="4C4638"/>
                <w:sz w:val="18"/>
                <w:szCs w:val="18"/>
              </w:rPr>
            </w:pPr>
            <w:r w:rsidRPr="006F04E1">
              <w:rPr>
                <w:rFonts w:ascii="Arial" w:hAnsi="Arial" w:cs="Arial"/>
                <w:noProof/>
                <w:color w:val="4C4638"/>
                <w:sz w:val="18"/>
                <w:szCs w:val="18"/>
                <w:lang w:eastAsia="ru-RU"/>
              </w:rPr>
              <w:drawing>
                <wp:inline distT="0" distB="0" distL="0" distR="0" wp14:anchorId="04893322" wp14:editId="1E7B4CC3">
                  <wp:extent cx="114300" cy="114300"/>
                  <wp:effectExtent l="0" t="0" r="0" b="0"/>
                  <wp:docPr id="27" name="Рисунок 27" descr="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2B2B2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3950" w:rsidRPr="006F04E1" w:rsidRDefault="00E23950">
            <w:pPr>
              <w:jc w:val="center"/>
              <w:rPr>
                <w:rFonts w:ascii="Arial" w:hAnsi="Arial" w:cs="Arial"/>
                <w:color w:val="4C4638"/>
                <w:sz w:val="18"/>
                <w:szCs w:val="18"/>
              </w:rPr>
            </w:pPr>
            <w:r w:rsidRPr="006F04E1">
              <w:rPr>
                <w:rFonts w:ascii="Arial" w:hAnsi="Arial" w:cs="Arial"/>
                <w:noProof/>
                <w:color w:val="4C4638"/>
                <w:sz w:val="18"/>
                <w:szCs w:val="18"/>
                <w:lang w:eastAsia="ru-RU"/>
              </w:rPr>
              <w:drawing>
                <wp:inline distT="0" distB="0" distL="0" distR="0" wp14:anchorId="7B3C8B29" wp14:editId="5CB3982F">
                  <wp:extent cx="114300" cy="114300"/>
                  <wp:effectExtent l="0" t="0" r="0" b="0"/>
                  <wp:docPr id="26" name="Рисунок 26" descr="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2B2B2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3950" w:rsidRPr="006F04E1" w:rsidRDefault="00E23950">
            <w:pPr>
              <w:jc w:val="center"/>
              <w:rPr>
                <w:rFonts w:ascii="Arial" w:hAnsi="Arial" w:cs="Arial"/>
                <w:color w:val="4C4638"/>
                <w:sz w:val="18"/>
                <w:szCs w:val="18"/>
              </w:rPr>
            </w:pPr>
            <w:r w:rsidRPr="006F04E1">
              <w:rPr>
                <w:rFonts w:ascii="Arial" w:hAnsi="Arial" w:cs="Arial"/>
                <w:noProof/>
                <w:color w:val="4C4638"/>
                <w:sz w:val="18"/>
                <w:szCs w:val="18"/>
                <w:lang w:eastAsia="ru-RU"/>
              </w:rPr>
              <w:drawing>
                <wp:inline distT="0" distB="0" distL="0" distR="0" wp14:anchorId="70E21950" wp14:editId="2CF214E4">
                  <wp:extent cx="114300" cy="114300"/>
                  <wp:effectExtent l="0" t="0" r="0" b="0"/>
                  <wp:docPr id="25" name="Рисунок 25" descr="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3950" w:rsidRPr="006F04E1" w:rsidTr="00E23950">
        <w:trPr>
          <w:trHeight w:val="284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B2B2B2"/>
              <w:right w:val="nil"/>
            </w:tcBorders>
            <w:shd w:val="clear" w:color="auto" w:fill="E8E8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3950" w:rsidRPr="006F04E1" w:rsidRDefault="00E23950">
            <w:pPr>
              <w:rPr>
                <w:rFonts w:ascii="Arial" w:hAnsi="Arial" w:cs="Arial"/>
                <w:color w:val="4C4638"/>
                <w:sz w:val="18"/>
                <w:szCs w:val="18"/>
              </w:rPr>
            </w:pPr>
            <w:r w:rsidRPr="006F04E1">
              <w:rPr>
                <w:rFonts w:ascii="Arial" w:hAnsi="Arial" w:cs="Arial"/>
                <w:color w:val="4C4638"/>
                <w:sz w:val="18"/>
                <w:szCs w:val="18"/>
              </w:rPr>
              <w:t>Вес дверных створок / дверные створки (</w:t>
            </w:r>
            <w:proofErr w:type="gramStart"/>
            <w:r w:rsidRPr="006F04E1">
              <w:rPr>
                <w:rFonts w:ascii="Arial" w:hAnsi="Arial" w:cs="Arial"/>
                <w:color w:val="4C4638"/>
                <w:sz w:val="18"/>
                <w:szCs w:val="18"/>
              </w:rPr>
              <w:t>кг</w:t>
            </w:r>
            <w:proofErr w:type="gramEnd"/>
            <w:r w:rsidRPr="006F04E1">
              <w:rPr>
                <w:rFonts w:ascii="Arial" w:hAnsi="Arial" w:cs="Arial"/>
                <w:color w:val="4C4638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2B2B2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3950" w:rsidRPr="006F04E1" w:rsidRDefault="00E23950">
            <w:pPr>
              <w:jc w:val="center"/>
              <w:rPr>
                <w:rFonts w:ascii="Arial" w:hAnsi="Arial" w:cs="Arial"/>
                <w:color w:val="4C4638"/>
                <w:sz w:val="18"/>
                <w:szCs w:val="18"/>
              </w:rPr>
            </w:pPr>
            <w:r w:rsidRPr="006F04E1">
              <w:rPr>
                <w:rFonts w:ascii="Arial" w:hAnsi="Arial" w:cs="Arial"/>
                <w:color w:val="4C4638"/>
                <w:sz w:val="18"/>
                <w:szCs w:val="18"/>
              </w:rPr>
              <w:t>1 x 100</w:t>
            </w:r>
            <w:r w:rsidRPr="006F04E1">
              <w:rPr>
                <w:rFonts w:ascii="Arial" w:hAnsi="Arial" w:cs="Arial"/>
                <w:color w:val="4C4638"/>
                <w:sz w:val="18"/>
                <w:szCs w:val="18"/>
              </w:rPr>
              <w:br/>
              <w:t>2 x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2B2B2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3950" w:rsidRPr="006F04E1" w:rsidRDefault="00E23950">
            <w:pPr>
              <w:jc w:val="center"/>
              <w:rPr>
                <w:rFonts w:ascii="Arial" w:hAnsi="Arial" w:cs="Arial"/>
                <w:color w:val="4C4638"/>
                <w:sz w:val="18"/>
                <w:szCs w:val="18"/>
              </w:rPr>
            </w:pPr>
            <w:r w:rsidRPr="006F04E1">
              <w:rPr>
                <w:rFonts w:ascii="Arial" w:hAnsi="Arial" w:cs="Arial"/>
                <w:color w:val="4C4638"/>
                <w:sz w:val="18"/>
                <w:szCs w:val="18"/>
              </w:rPr>
              <w:t>1 x 120</w:t>
            </w:r>
            <w:r w:rsidRPr="006F04E1">
              <w:rPr>
                <w:rFonts w:ascii="Arial" w:hAnsi="Arial" w:cs="Arial"/>
                <w:color w:val="4C4638"/>
                <w:sz w:val="18"/>
                <w:szCs w:val="18"/>
              </w:rPr>
              <w:br/>
              <w:t>2 x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2B2B2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3950" w:rsidRPr="006F04E1" w:rsidRDefault="00E23950">
            <w:pPr>
              <w:jc w:val="center"/>
              <w:rPr>
                <w:rFonts w:ascii="Arial" w:hAnsi="Arial" w:cs="Arial"/>
                <w:color w:val="4C4638"/>
                <w:sz w:val="18"/>
                <w:szCs w:val="18"/>
              </w:rPr>
            </w:pPr>
            <w:r w:rsidRPr="006F04E1">
              <w:rPr>
                <w:rFonts w:ascii="Arial" w:hAnsi="Arial" w:cs="Arial"/>
                <w:color w:val="4C4638"/>
                <w:sz w:val="18"/>
                <w:szCs w:val="18"/>
              </w:rPr>
              <w:t>1 x 130</w:t>
            </w:r>
            <w:r w:rsidRPr="006F04E1">
              <w:rPr>
                <w:rFonts w:ascii="Arial" w:hAnsi="Arial" w:cs="Arial"/>
                <w:color w:val="4C4638"/>
                <w:sz w:val="18"/>
                <w:szCs w:val="18"/>
              </w:rPr>
              <w:br/>
              <w:t>2 x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2B2B2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3950" w:rsidRPr="006F04E1" w:rsidRDefault="00E23950">
            <w:pPr>
              <w:jc w:val="center"/>
              <w:rPr>
                <w:rFonts w:ascii="Arial" w:hAnsi="Arial" w:cs="Arial"/>
                <w:color w:val="4C4638"/>
                <w:sz w:val="18"/>
                <w:szCs w:val="18"/>
              </w:rPr>
            </w:pPr>
            <w:r w:rsidRPr="006F04E1">
              <w:rPr>
                <w:rFonts w:ascii="Arial" w:hAnsi="Arial" w:cs="Arial"/>
                <w:color w:val="4C4638"/>
                <w:sz w:val="18"/>
                <w:szCs w:val="18"/>
              </w:rPr>
              <w:t>1 x 200</w:t>
            </w:r>
            <w:r w:rsidRPr="006F04E1">
              <w:rPr>
                <w:rFonts w:ascii="Arial" w:hAnsi="Arial" w:cs="Arial"/>
                <w:color w:val="4C4638"/>
                <w:sz w:val="18"/>
                <w:szCs w:val="18"/>
              </w:rPr>
              <w:br/>
              <w:t>2 x 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2B2B2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3950" w:rsidRPr="006F04E1" w:rsidRDefault="00E23950">
            <w:pPr>
              <w:jc w:val="center"/>
              <w:rPr>
                <w:rFonts w:ascii="Arial" w:hAnsi="Arial" w:cs="Arial"/>
                <w:color w:val="4C4638"/>
                <w:sz w:val="18"/>
                <w:szCs w:val="18"/>
              </w:rPr>
            </w:pPr>
            <w:r w:rsidRPr="006F04E1">
              <w:rPr>
                <w:rFonts w:ascii="Arial" w:hAnsi="Arial" w:cs="Arial"/>
                <w:color w:val="4C4638"/>
                <w:sz w:val="18"/>
                <w:szCs w:val="18"/>
              </w:rPr>
              <w:t>1 x 150</w:t>
            </w:r>
            <w:r w:rsidRPr="006F04E1">
              <w:rPr>
                <w:rFonts w:ascii="Arial" w:hAnsi="Arial" w:cs="Arial"/>
                <w:color w:val="4C4638"/>
                <w:sz w:val="18"/>
                <w:szCs w:val="18"/>
              </w:rPr>
              <w:br/>
              <w:t>2 x 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2B2B2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3950" w:rsidRPr="006F04E1" w:rsidRDefault="00E23950">
            <w:pPr>
              <w:jc w:val="center"/>
              <w:rPr>
                <w:rFonts w:ascii="Arial" w:hAnsi="Arial" w:cs="Arial"/>
                <w:color w:val="4C4638"/>
                <w:sz w:val="18"/>
                <w:szCs w:val="18"/>
              </w:rPr>
            </w:pPr>
            <w:r w:rsidRPr="006F04E1">
              <w:rPr>
                <w:rFonts w:ascii="Arial" w:hAnsi="Arial" w:cs="Arial"/>
                <w:color w:val="4C4638"/>
                <w:sz w:val="18"/>
                <w:szCs w:val="18"/>
              </w:rPr>
              <w:t>1 x 450</w:t>
            </w:r>
            <w:r w:rsidRPr="006F04E1">
              <w:rPr>
                <w:rFonts w:ascii="Arial" w:hAnsi="Arial" w:cs="Arial"/>
                <w:color w:val="4C4638"/>
                <w:sz w:val="18"/>
                <w:szCs w:val="18"/>
              </w:rPr>
              <w:br/>
              <w:t>2 x 300</w:t>
            </w:r>
          </w:p>
        </w:tc>
      </w:tr>
      <w:tr w:rsidR="00E23950" w:rsidRPr="006F04E1" w:rsidTr="00E23950">
        <w:trPr>
          <w:trHeight w:val="284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B2B2B2"/>
              <w:right w:val="nil"/>
            </w:tcBorders>
            <w:shd w:val="clear" w:color="auto" w:fill="E8E8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3950" w:rsidRPr="006F04E1" w:rsidRDefault="00E23950">
            <w:pPr>
              <w:rPr>
                <w:rFonts w:ascii="Arial" w:hAnsi="Arial" w:cs="Arial"/>
                <w:color w:val="4C4638"/>
                <w:sz w:val="18"/>
                <w:szCs w:val="18"/>
              </w:rPr>
            </w:pPr>
            <w:r w:rsidRPr="006F04E1">
              <w:rPr>
                <w:rFonts w:ascii="Arial" w:hAnsi="Arial" w:cs="Arial"/>
                <w:color w:val="4C4638"/>
                <w:sz w:val="18"/>
                <w:szCs w:val="18"/>
              </w:rPr>
              <w:t>Запасной / аварийный выход, электронное исполнение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2B2B2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3950" w:rsidRPr="006F04E1" w:rsidRDefault="00E23950">
            <w:pPr>
              <w:jc w:val="center"/>
              <w:rPr>
                <w:rFonts w:ascii="Arial" w:hAnsi="Arial" w:cs="Arial"/>
                <w:color w:val="4C4638"/>
                <w:sz w:val="18"/>
                <w:szCs w:val="18"/>
              </w:rPr>
            </w:pPr>
            <w:r w:rsidRPr="006F04E1">
              <w:rPr>
                <w:rFonts w:ascii="Arial" w:hAnsi="Arial" w:cs="Arial"/>
                <w:noProof/>
                <w:color w:val="4C4638"/>
                <w:sz w:val="18"/>
                <w:szCs w:val="18"/>
                <w:lang w:eastAsia="ru-RU"/>
              </w:rPr>
              <w:drawing>
                <wp:inline distT="0" distB="0" distL="0" distR="0" wp14:anchorId="5E1827FF" wp14:editId="5FC3522D">
                  <wp:extent cx="114300" cy="114300"/>
                  <wp:effectExtent l="0" t="0" r="0" b="0"/>
                  <wp:docPr id="24" name="Рисунок 24" descr="н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н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2B2B2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3950" w:rsidRPr="006F04E1" w:rsidRDefault="00E23950">
            <w:pPr>
              <w:jc w:val="center"/>
              <w:rPr>
                <w:rFonts w:ascii="Arial" w:hAnsi="Arial" w:cs="Arial"/>
                <w:color w:val="4C4638"/>
                <w:sz w:val="18"/>
                <w:szCs w:val="18"/>
              </w:rPr>
            </w:pPr>
            <w:r w:rsidRPr="006F04E1">
              <w:rPr>
                <w:rFonts w:ascii="Arial" w:hAnsi="Arial" w:cs="Arial"/>
                <w:noProof/>
                <w:color w:val="4C4638"/>
                <w:sz w:val="18"/>
                <w:szCs w:val="18"/>
                <w:lang w:eastAsia="ru-RU"/>
              </w:rPr>
              <w:drawing>
                <wp:inline distT="0" distB="0" distL="0" distR="0" wp14:anchorId="633481CE" wp14:editId="7064A688">
                  <wp:extent cx="114300" cy="114300"/>
                  <wp:effectExtent l="0" t="0" r="0" b="0"/>
                  <wp:docPr id="23" name="Рисунок 23" descr="н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н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2B2B2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3950" w:rsidRPr="006F04E1" w:rsidRDefault="00E23950">
            <w:pPr>
              <w:jc w:val="center"/>
              <w:rPr>
                <w:rFonts w:ascii="Arial" w:hAnsi="Arial" w:cs="Arial"/>
                <w:color w:val="4C4638"/>
                <w:sz w:val="18"/>
                <w:szCs w:val="18"/>
              </w:rPr>
            </w:pPr>
            <w:r w:rsidRPr="006F04E1">
              <w:rPr>
                <w:rFonts w:ascii="Arial" w:hAnsi="Arial" w:cs="Arial"/>
                <w:noProof/>
                <w:color w:val="4C4638"/>
                <w:sz w:val="18"/>
                <w:szCs w:val="18"/>
                <w:lang w:eastAsia="ru-RU"/>
              </w:rPr>
              <w:drawing>
                <wp:inline distT="0" distB="0" distL="0" distR="0" wp14:anchorId="6055A26B" wp14:editId="5044DC2E">
                  <wp:extent cx="114300" cy="114300"/>
                  <wp:effectExtent l="0" t="0" r="0" b="0"/>
                  <wp:docPr id="22" name="Рисунок 22" descr="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2B2B2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3950" w:rsidRPr="006F04E1" w:rsidRDefault="00E23950">
            <w:pPr>
              <w:jc w:val="center"/>
              <w:rPr>
                <w:rFonts w:ascii="Arial" w:hAnsi="Arial" w:cs="Arial"/>
                <w:color w:val="4C4638"/>
                <w:sz w:val="18"/>
                <w:szCs w:val="18"/>
              </w:rPr>
            </w:pPr>
            <w:r w:rsidRPr="006F04E1">
              <w:rPr>
                <w:rFonts w:ascii="Arial" w:hAnsi="Arial" w:cs="Arial"/>
                <w:noProof/>
                <w:color w:val="4C4638"/>
                <w:sz w:val="18"/>
                <w:szCs w:val="18"/>
                <w:lang w:eastAsia="ru-RU"/>
              </w:rPr>
              <w:drawing>
                <wp:inline distT="0" distB="0" distL="0" distR="0" wp14:anchorId="7CBFAD78" wp14:editId="606ECFD9">
                  <wp:extent cx="114300" cy="114300"/>
                  <wp:effectExtent l="0" t="0" r="0" b="0"/>
                  <wp:docPr id="21" name="Рисунок 21" descr="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2B2B2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3950" w:rsidRPr="006F04E1" w:rsidRDefault="00E23950">
            <w:pPr>
              <w:jc w:val="center"/>
              <w:rPr>
                <w:rFonts w:ascii="Arial" w:hAnsi="Arial" w:cs="Arial"/>
                <w:color w:val="4C4638"/>
                <w:sz w:val="18"/>
                <w:szCs w:val="18"/>
              </w:rPr>
            </w:pPr>
            <w:r w:rsidRPr="006F04E1">
              <w:rPr>
                <w:rFonts w:ascii="Arial" w:hAnsi="Arial" w:cs="Arial"/>
                <w:noProof/>
                <w:color w:val="4C4638"/>
                <w:sz w:val="18"/>
                <w:szCs w:val="18"/>
                <w:lang w:eastAsia="ru-RU"/>
              </w:rPr>
              <w:drawing>
                <wp:inline distT="0" distB="0" distL="0" distR="0" wp14:anchorId="1628B065" wp14:editId="3203D022">
                  <wp:extent cx="114300" cy="114300"/>
                  <wp:effectExtent l="0" t="0" r="0" b="0"/>
                  <wp:docPr id="20" name="Рисунок 20" descr="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2B2B2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3950" w:rsidRPr="006F04E1" w:rsidRDefault="00E23950">
            <w:pPr>
              <w:jc w:val="center"/>
              <w:rPr>
                <w:rFonts w:ascii="Arial" w:hAnsi="Arial" w:cs="Arial"/>
                <w:color w:val="4C4638"/>
                <w:sz w:val="18"/>
                <w:szCs w:val="18"/>
              </w:rPr>
            </w:pPr>
            <w:r w:rsidRPr="006F04E1">
              <w:rPr>
                <w:rFonts w:ascii="Arial" w:hAnsi="Arial" w:cs="Arial"/>
                <w:noProof/>
                <w:color w:val="4C4638"/>
                <w:sz w:val="18"/>
                <w:szCs w:val="18"/>
                <w:lang w:eastAsia="ru-RU"/>
              </w:rPr>
              <w:drawing>
                <wp:inline distT="0" distB="0" distL="0" distR="0" wp14:anchorId="57548017" wp14:editId="5FC2E718">
                  <wp:extent cx="114300" cy="114300"/>
                  <wp:effectExtent l="0" t="0" r="0" b="0"/>
                  <wp:docPr id="19" name="Рисунок 19" descr="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3950" w:rsidRPr="006F04E1" w:rsidTr="00E23950">
        <w:trPr>
          <w:trHeight w:val="284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B2B2B2"/>
              <w:right w:val="nil"/>
            </w:tcBorders>
            <w:shd w:val="clear" w:color="auto" w:fill="E8E8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3950" w:rsidRPr="006F04E1" w:rsidRDefault="00E23950">
            <w:pPr>
              <w:rPr>
                <w:rFonts w:ascii="Arial" w:hAnsi="Arial" w:cs="Arial"/>
                <w:color w:val="4C4638"/>
                <w:sz w:val="18"/>
                <w:szCs w:val="18"/>
              </w:rPr>
            </w:pPr>
            <w:r w:rsidRPr="006F04E1">
              <w:rPr>
                <w:rFonts w:ascii="Arial" w:hAnsi="Arial" w:cs="Arial"/>
                <w:color w:val="4C4638"/>
                <w:sz w:val="18"/>
                <w:szCs w:val="18"/>
              </w:rPr>
              <w:t>Запасной / аварийный выход, механическое исполнение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2B2B2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3950" w:rsidRPr="006F04E1" w:rsidRDefault="00E23950">
            <w:pPr>
              <w:jc w:val="center"/>
              <w:rPr>
                <w:rFonts w:ascii="Arial" w:hAnsi="Arial" w:cs="Arial"/>
                <w:color w:val="4C4638"/>
                <w:sz w:val="18"/>
                <w:szCs w:val="18"/>
              </w:rPr>
            </w:pPr>
            <w:r w:rsidRPr="006F04E1">
              <w:rPr>
                <w:rFonts w:ascii="Arial" w:hAnsi="Arial" w:cs="Arial"/>
                <w:noProof/>
                <w:color w:val="4C4638"/>
                <w:sz w:val="18"/>
                <w:szCs w:val="18"/>
                <w:lang w:eastAsia="ru-RU"/>
              </w:rPr>
              <w:drawing>
                <wp:inline distT="0" distB="0" distL="0" distR="0" wp14:anchorId="53285D68" wp14:editId="4E9448E1">
                  <wp:extent cx="114300" cy="114300"/>
                  <wp:effectExtent l="0" t="0" r="0" b="0"/>
                  <wp:docPr id="18" name="Рисунок 18" descr="н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н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2B2B2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3950" w:rsidRPr="006F04E1" w:rsidRDefault="00E23950">
            <w:pPr>
              <w:jc w:val="center"/>
              <w:rPr>
                <w:rFonts w:ascii="Arial" w:hAnsi="Arial" w:cs="Arial"/>
                <w:color w:val="4C4638"/>
                <w:sz w:val="18"/>
                <w:szCs w:val="18"/>
              </w:rPr>
            </w:pPr>
            <w:r w:rsidRPr="006F04E1">
              <w:rPr>
                <w:rFonts w:ascii="Arial" w:hAnsi="Arial" w:cs="Arial"/>
                <w:noProof/>
                <w:color w:val="4C4638"/>
                <w:sz w:val="18"/>
                <w:szCs w:val="18"/>
                <w:lang w:eastAsia="ru-RU"/>
              </w:rPr>
              <w:drawing>
                <wp:inline distT="0" distB="0" distL="0" distR="0" wp14:anchorId="29BCC15F" wp14:editId="495326FD">
                  <wp:extent cx="114300" cy="114300"/>
                  <wp:effectExtent l="0" t="0" r="0" b="0"/>
                  <wp:docPr id="17" name="Рисунок 17" descr="н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н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2B2B2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3950" w:rsidRPr="006F04E1" w:rsidRDefault="00E23950">
            <w:pPr>
              <w:jc w:val="center"/>
              <w:rPr>
                <w:rFonts w:ascii="Arial" w:hAnsi="Arial" w:cs="Arial"/>
                <w:color w:val="4C4638"/>
                <w:sz w:val="18"/>
                <w:szCs w:val="18"/>
              </w:rPr>
            </w:pPr>
            <w:r w:rsidRPr="006F04E1">
              <w:rPr>
                <w:rFonts w:ascii="Arial" w:hAnsi="Arial" w:cs="Arial"/>
                <w:noProof/>
                <w:color w:val="4C4638"/>
                <w:sz w:val="18"/>
                <w:szCs w:val="18"/>
                <w:lang w:eastAsia="ru-RU"/>
              </w:rPr>
              <w:drawing>
                <wp:inline distT="0" distB="0" distL="0" distR="0" wp14:anchorId="160B8AB5" wp14:editId="53D51094">
                  <wp:extent cx="114300" cy="114300"/>
                  <wp:effectExtent l="0" t="0" r="0" b="0"/>
                  <wp:docPr id="16" name="Рисунок 16" descr="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2B2B2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3950" w:rsidRPr="006F04E1" w:rsidRDefault="00E23950">
            <w:pPr>
              <w:jc w:val="center"/>
              <w:rPr>
                <w:rFonts w:ascii="Arial" w:hAnsi="Arial" w:cs="Arial"/>
                <w:color w:val="4C4638"/>
                <w:sz w:val="18"/>
                <w:szCs w:val="18"/>
              </w:rPr>
            </w:pPr>
            <w:r w:rsidRPr="006F04E1">
              <w:rPr>
                <w:rFonts w:ascii="Arial" w:hAnsi="Arial" w:cs="Arial"/>
                <w:noProof/>
                <w:color w:val="4C4638"/>
                <w:sz w:val="18"/>
                <w:szCs w:val="18"/>
                <w:lang w:eastAsia="ru-RU"/>
              </w:rPr>
              <w:drawing>
                <wp:inline distT="0" distB="0" distL="0" distR="0" wp14:anchorId="2FE9DAE7" wp14:editId="397FA14A">
                  <wp:extent cx="114300" cy="114300"/>
                  <wp:effectExtent l="0" t="0" r="0" b="0"/>
                  <wp:docPr id="15" name="Рисунок 15" descr="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2B2B2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3950" w:rsidRPr="006F04E1" w:rsidRDefault="00E23950">
            <w:pPr>
              <w:jc w:val="center"/>
              <w:rPr>
                <w:rFonts w:ascii="Arial" w:hAnsi="Arial" w:cs="Arial"/>
                <w:color w:val="4C4638"/>
                <w:sz w:val="18"/>
                <w:szCs w:val="18"/>
              </w:rPr>
            </w:pPr>
            <w:r w:rsidRPr="006F04E1">
              <w:rPr>
                <w:rFonts w:ascii="Arial" w:hAnsi="Arial" w:cs="Arial"/>
                <w:noProof/>
                <w:color w:val="4C4638"/>
                <w:sz w:val="18"/>
                <w:szCs w:val="18"/>
                <w:lang w:eastAsia="ru-RU"/>
              </w:rPr>
              <w:drawing>
                <wp:inline distT="0" distB="0" distL="0" distR="0" wp14:anchorId="705B77C2" wp14:editId="000E528E">
                  <wp:extent cx="114300" cy="114300"/>
                  <wp:effectExtent l="0" t="0" r="0" b="0"/>
                  <wp:docPr id="14" name="Рисунок 14" descr="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2B2B2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3950" w:rsidRPr="006F04E1" w:rsidRDefault="00E23950">
            <w:pPr>
              <w:jc w:val="center"/>
              <w:rPr>
                <w:rFonts w:ascii="Arial" w:hAnsi="Arial" w:cs="Arial"/>
                <w:color w:val="4C4638"/>
                <w:sz w:val="18"/>
                <w:szCs w:val="18"/>
              </w:rPr>
            </w:pPr>
            <w:r w:rsidRPr="006F04E1">
              <w:rPr>
                <w:rFonts w:ascii="Arial" w:hAnsi="Arial" w:cs="Arial"/>
                <w:noProof/>
                <w:color w:val="4C4638"/>
                <w:sz w:val="18"/>
                <w:szCs w:val="18"/>
                <w:lang w:eastAsia="ru-RU"/>
              </w:rPr>
              <w:drawing>
                <wp:inline distT="0" distB="0" distL="0" distR="0" wp14:anchorId="4081B57A" wp14:editId="4B1BE363">
                  <wp:extent cx="114300" cy="114300"/>
                  <wp:effectExtent l="0" t="0" r="0" b="0"/>
                  <wp:docPr id="13" name="Рисунок 13" descr="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3950" w:rsidRPr="006F04E1" w:rsidTr="00E23950">
        <w:trPr>
          <w:trHeight w:val="284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B2B2B2"/>
              <w:right w:val="nil"/>
            </w:tcBorders>
            <w:shd w:val="clear" w:color="auto" w:fill="E8E8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3950" w:rsidRPr="006F04E1" w:rsidRDefault="00E23950">
            <w:pPr>
              <w:rPr>
                <w:rFonts w:ascii="Arial" w:hAnsi="Arial" w:cs="Arial"/>
                <w:color w:val="4C4638"/>
                <w:sz w:val="18"/>
                <w:szCs w:val="18"/>
              </w:rPr>
            </w:pPr>
            <w:r w:rsidRPr="006F04E1">
              <w:rPr>
                <w:rFonts w:ascii="Arial" w:hAnsi="Arial" w:cs="Arial"/>
                <w:color w:val="4C4638"/>
                <w:sz w:val="18"/>
                <w:szCs w:val="18"/>
              </w:rPr>
              <w:t>Противопожарная / дымовая защита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2B2B2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3950" w:rsidRPr="006F04E1" w:rsidRDefault="00E23950">
            <w:pPr>
              <w:jc w:val="center"/>
              <w:rPr>
                <w:rFonts w:ascii="Arial" w:hAnsi="Arial" w:cs="Arial"/>
                <w:color w:val="4C4638"/>
                <w:sz w:val="18"/>
                <w:szCs w:val="18"/>
              </w:rPr>
            </w:pPr>
            <w:r w:rsidRPr="006F04E1">
              <w:rPr>
                <w:rFonts w:ascii="Arial" w:hAnsi="Arial" w:cs="Arial"/>
                <w:noProof/>
                <w:color w:val="4C4638"/>
                <w:sz w:val="18"/>
                <w:szCs w:val="18"/>
                <w:lang w:eastAsia="ru-RU"/>
              </w:rPr>
              <w:drawing>
                <wp:inline distT="0" distB="0" distL="0" distR="0" wp14:anchorId="07EF1AD2" wp14:editId="7AE49332">
                  <wp:extent cx="114300" cy="114300"/>
                  <wp:effectExtent l="0" t="0" r="0" b="0"/>
                  <wp:docPr id="12" name="Рисунок 12" descr="н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н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2B2B2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3950" w:rsidRPr="006F04E1" w:rsidRDefault="00E23950">
            <w:pPr>
              <w:jc w:val="center"/>
              <w:rPr>
                <w:rFonts w:ascii="Arial" w:hAnsi="Arial" w:cs="Arial"/>
                <w:color w:val="4C4638"/>
                <w:sz w:val="18"/>
                <w:szCs w:val="18"/>
              </w:rPr>
            </w:pPr>
            <w:r w:rsidRPr="006F04E1">
              <w:rPr>
                <w:rFonts w:ascii="Arial" w:hAnsi="Arial" w:cs="Arial"/>
                <w:noProof/>
                <w:color w:val="4C4638"/>
                <w:sz w:val="18"/>
                <w:szCs w:val="18"/>
                <w:lang w:eastAsia="ru-RU"/>
              </w:rPr>
              <w:drawing>
                <wp:inline distT="0" distB="0" distL="0" distR="0" wp14:anchorId="2DEFEC1D" wp14:editId="6841CD41">
                  <wp:extent cx="114300" cy="114300"/>
                  <wp:effectExtent l="0" t="0" r="0" b="0"/>
                  <wp:docPr id="11" name="Рисунок 11" descr="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2B2B2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3950" w:rsidRPr="006F04E1" w:rsidRDefault="00E23950">
            <w:pPr>
              <w:jc w:val="center"/>
              <w:rPr>
                <w:rFonts w:ascii="Arial" w:hAnsi="Arial" w:cs="Arial"/>
                <w:color w:val="4C4638"/>
                <w:sz w:val="18"/>
                <w:szCs w:val="18"/>
              </w:rPr>
            </w:pPr>
            <w:r w:rsidRPr="006F04E1">
              <w:rPr>
                <w:rFonts w:ascii="Arial" w:hAnsi="Arial" w:cs="Arial"/>
                <w:noProof/>
                <w:color w:val="4C4638"/>
                <w:sz w:val="18"/>
                <w:szCs w:val="18"/>
                <w:lang w:eastAsia="ru-RU"/>
              </w:rPr>
              <w:drawing>
                <wp:inline distT="0" distB="0" distL="0" distR="0" wp14:anchorId="3F6C23B6" wp14:editId="32A2C294">
                  <wp:extent cx="114300" cy="114300"/>
                  <wp:effectExtent l="0" t="0" r="0" b="0"/>
                  <wp:docPr id="10" name="Рисунок 10" descr="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2B2B2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3950" w:rsidRPr="006F04E1" w:rsidRDefault="00E23950">
            <w:pPr>
              <w:jc w:val="center"/>
              <w:rPr>
                <w:rFonts w:ascii="Arial" w:hAnsi="Arial" w:cs="Arial"/>
                <w:color w:val="4C4638"/>
                <w:sz w:val="18"/>
                <w:szCs w:val="18"/>
              </w:rPr>
            </w:pPr>
            <w:r w:rsidRPr="006F04E1">
              <w:rPr>
                <w:rFonts w:ascii="Arial" w:hAnsi="Arial" w:cs="Arial"/>
                <w:noProof/>
                <w:color w:val="4C4638"/>
                <w:sz w:val="18"/>
                <w:szCs w:val="18"/>
                <w:lang w:eastAsia="ru-RU"/>
              </w:rPr>
              <w:drawing>
                <wp:inline distT="0" distB="0" distL="0" distR="0" wp14:anchorId="290F69DB" wp14:editId="4F5CB1FA">
                  <wp:extent cx="114300" cy="114300"/>
                  <wp:effectExtent l="0" t="0" r="0" b="0"/>
                  <wp:docPr id="9" name="Рисунок 9" descr="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2B2B2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3950" w:rsidRPr="006F04E1" w:rsidRDefault="00E23950">
            <w:pPr>
              <w:jc w:val="center"/>
              <w:rPr>
                <w:rFonts w:ascii="Arial" w:hAnsi="Arial" w:cs="Arial"/>
                <w:color w:val="4C4638"/>
                <w:sz w:val="18"/>
                <w:szCs w:val="18"/>
              </w:rPr>
            </w:pPr>
            <w:r w:rsidRPr="006F04E1">
              <w:rPr>
                <w:rFonts w:ascii="Arial" w:hAnsi="Arial" w:cs="Arial"/>
                <w:noProof/>
                <w:color w:val="4C4638"/>
                <w:sz w:val="18"/>
                <w:szCs w:val="18"/>
                <w:lang w:eastAsia="ru-RU"/>
              </w:rPr>
              <w:drawing>
                <wp:inline distT="0" distB="0" distL="0" distR="0" wp14:anchorId="32249F3C" wp14:editId="41FD8B5A">
                  <wp:extent cx="114300" cy="114300"/>
                  <wp:effectExtent l="0" t="0" r="0" b="0"/>
                  <wp:docPr id="8" name="Рисунок 8" descr="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2B2B2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3950" w:rsidRPr="006F04E1" w:rsidRDefault="00E23950">
            <w:pPr>
              <w:jc w:val="center"/>
              <w:rPr>
                <w:rFonts w:ascii="Arial" w:hAnsi="Arial" w:cs="Arial"/>
                <w:color w:val="4C4638"/>
                <w:sz w:val="18"/>
                <w:szCs w:val="18"/>
              </w:rPr>
            </w:pPr>
            <w:r w:rsidRPr="006F04E1">
              <w:rPr>
                <w:rFonts w:ascii="Arial" w:hAnsi="Arial" w:cs="Arial"/>
                <w:noProof/>
                <w:color w:val="4C4638"/>
                <w:sz w:val="18"/>
                <w:szCs w:val="18"/>
                <w:lang w:eastAsia="ru-RU"/>
              </w:rPr>
              <w:drawing>
                <wp:inline distT="0" distB="0" distL="0" distR="0" wp14:anchorId="36D7CB45" wp14:editId="0F9DEC2A">
                  <wp:extent cx="114300" cy="114300"/>
                  <wp:effectExtent l="0" t="0" r="0" b="0"/>
                  <wp:docPr id="7" name="Рисунок 7" descr="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3950" w:rsidRPr="006F04E1" w:rsidTr="00E23950">
        <w:trPr>
          <w:trHeight w:val="284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B2B2B2"/>
              <w:right w:val="nil"/>
            </w:tcBorders>
            <w:shd w:val="clear" w:color="auto" w:fill="E8E8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3950" w:rsidRPr="006F04E1" w:rsidRDefault="00E23950">
            <w:pPr>
              <w:rPr>
                <w:rFonts w:ascii="Arial" w:hAnsi="Arial" w:cs="Arial"/>
                <w:color w:val="4C4638"/>
                <w:sz w:val="18"/>
                <w:szCs w:val="18"/>
              </w:rPr>
            </w:pPr>
            <w:r w:rsidRPr="006F04E1">
              <w:rPr>
                <w:rFonts w:ascii="Arial" w:hAnsi="Arial" w:cs="Arial"/>
                <w:color w:val="4C4638"/>
                <w:sz w:val="18"/>
                <w:szCs w:val="18"/>
              </w:rPr>
              <w:t>Ширина открытия (</w:t>
            </w:r>
            <w:proofErr w:type="gramStart"/>
            <w:r w:rsidRPr="006F04E1">
              <w:rPr>
                <w:rFonts w:ascii="Arial" w:hAnsi="Arial" w:cs="Arial"/>
                <w:color w:val="4C4638"/>
                <w:sz w:val="18"/>
                <w:szCs w:val="18"/>
              </w:rPr>
              <w:t>мм</w:t>
            </w:r>
            <w:proofErr w:type="gramEnd"/>
            <w:r w:rsidRPr="006F04E1">
              <w:rPr>
                <w:rFonts w:ascii="Arial" w:hAnsi="Arial" w:cs="Arial"/>
                <w:color w:val="4C4638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2B2B2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3950" w:rsidRPr="006F04E1" w:rsidRDefault="00E23950">
            <w:pPr>
              <w:jc w:val="center"/>
              <w:rPr>
                <w:rFonts w:ascii="Arial" w:hAnsi="Arial" w:cs="Arial"/>
                <w:color w:val="4C4638"/>
                <w:sz w:val="18"/>
                <w:szCs w:val="18"/>
              </w:rPr>
            </w:pPr>
            <w:r w:rsidRPr="006F04E1">
              <w:rPr>
                <w:rFonts w:ascii="Arial" w:hAnsi="Arial" w:cs="Arial"/>
                <w:color w:val="4C4638"/>
                <w:sz w:val="18"/>
                <w:szCs w:val="18"/>
              </w:rPr>
              <w:t>800-2900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2B2B2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3950" w:rsidRPr="006F04E1" w:rsidRDefault="00E23950">
            <w:pPr>
              <w:jc w:val="center"/>
              <w:rPr>
                <w:rFonts w:ascii="Arial" w:hAnsi="Arial" w:cs="Arial"/>
                <w:color w:val="4C4638"/>
                <w:sz w:val="18"/>
                <w:szCs w:val="18"/>
              </w:rPr>
            </w:pPr>
            <w:r w:rsidRPr="006F04E1">
              <w:rPr>
                <w:rFonts w:ascii="Arial" w:hAnsi="Arial" w:cs="Arial"/>
                <w:color w:val="4C4638"/>
                <w:sz w:val="18"/>
                <w:szCs w:val="18"/>
              </w:rPr>
              <w:t>800-2900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2B2B2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3950" w:rsidRPr="006F04E1" w:rsidRDefault="00E23950">
            <w:pPr>
              <w:jc w:val="center"/>
              <w:rPr>
                <w:rFonts w:ascii="Arial" w:hAnsi="Arial" w:cs="Arial"/>
                <w:color w:val="4C4638"/>
                <w:sz w:val="18"/>
                <w:szCs w:val="18"/>
              </w:rPr>
            </w:pPr>
            <w:r w:rsidRPr="006F04E1">
              <w:rPr>
                <w:rFonts w:ascii="Arial" w:hAnsi="Arial" w:cs="Arial"/>
                <w:color w:val="4C4638"/>
                <w:sz w:val="18"/>
                <w:szCs w:val="18"/>
              </w:rPr>
              <w:t>800-2900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2B2B2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3950" w:rsidRPr="006F04E1" w:rsidRDefault="00E23950">
            <w:pPr>
              <w:jc w:val="center"/>
              <w:rPr>
                <w:rFonts w:ascii="Arial" w:hAnsi="Arial" w:cs="Arial"/>
                <w:color w:val="4C4638"/>
                <w:sz w:val="18"/>
                <w:szCs w:val="18"/>
              </w:rPr>
            </w:pPr>
            <w:r w:rsidRPr="006F04E1">
              <w:rPr>
                <w:rFonts w:ascii="Arial" w:hAnsi="Arial" w:cs="Arial"/>
                <w:color w:val="4C4638"/>
                <w:sz w:val="18"/>
                <w:szCs w:val="18"/>
              </w:rPr>
              <w:t>700-3000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2B2B2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3950" w:rsidRPr="006F04E1" w:rsidRDefault="00E23950">
            <w:pPr>
              <w:jc w:val="center"/>
              <w:rPr>
                <w:rFonts w:ascii="Arial" w:hAnsi="Arial" w:cs="Arial"/>
                <w:color w:val="4C4638"/>
                <w:sz w:val="18"/>
                <w:szCs w:val="18"/>
              </w:rPr>
            </w:pPr>
            <w:r w:rsidRPr="006F04E1">
              <w:rPr>
                <w:rFonts w:ascii="Arial" w:hAnsi="Arial" w:cs="Arial"/>
                <w:color w:val="4C4638"/>
                <w:sz w:val="18"/>
                <w:szCs w:val="18"/>
              </w:rPr>
              <w:t>700-3000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2B2B2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3950" w:rsidRPr="006F04E1" w:rsidRDefault="00E23950">
            <w:pPr>
              <w:jc w:val="center"/>
              <w:rPr>
                <w:rFonts w:ascii="Arial" w:hAnsi="Arial" w:cs="Arial"/>
                <w:color w:val="4C4638"/>
                <w:sz w:val="18"/>
                <w:szCs w:val="18"/>
              </w:rPr>
            </w:pPr>
            <w:r w:rsidRPr="006F04E1">
              <w:rPr>
                <w:rFonts w:ascii="Arial" w:hAnsi="Arial" w:cs="Arial"/>
                <w:color w:val="4C4638"/>
                <w:sz w:val="18"/>
                <w:szCs w:val="18"/>
              </w:rPr>
              <w:t>700-3000</w:t>
            </w:r>
          </w:p>
        </w:tc>
      </w:tr>
      <w:tr w:rsidR="00E23950" w:rsidRPr="006F04E1" w:rsidTr="00E23950">
        <w:trPr>
          <w:trHeight w:val="508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B2B2B2"/>
              <w:right w:val="nil"/>
            </w:tcBorders>
            <w:shd w:val="clear" w:color="auto" w:fill="E8E8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3950" w:rsidRPr="006F04E1" w:rsidRDefault="00E23950">
            <w:pPr>
              <w:rPr>
                <w:rFonts w:ascii="Arial" w:hAnsi="Arial" w:cs="Arial"/>
                <w:color w:val="4C4638"/>
                <w:sz w:val="18"/>
                <w:szCs w:val="18"/>
              </w:rPr>
            </w:pPr>
            <w:r w:rsidRPr="006F04E1">
              <w:rPr>
                <w:rFonts w:ascii="Arial" w:hAnsi="Arial" w:cs="Arial"/>
                <w:color w:val="4C4638"/>
                <w:sz w:val="18"/>
                <w:szCs w:val="18"/>
              </w:rPr>
              <w:t>водонепроницаемый / пыленепроницаемый IP65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2B2B2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3950" w:rsidRPr="006F04E1" w:rsidRDefault="00E23950">
            <w:pPr>
              <w:jc w:val="center"/>
              <w:rPr>
                <w:rFonts w:ascii="Arial" w:hAnsi="Arial" w:cs="Arial"/>
                <w:color w:val="4C4638"/>
                <w:sz w:val="18"/>
                <w:szCs w:val="18"/>
              </w:rPr>
            </w:pPr>
            <w:r w:rsidRPr="006F04E1">
              <w:rPr>
                <w:rFonts w:ascii="Arial" w:hAnsi="Arial" w:cs="Arial"/>
                <w:noProof/>
                <w:color w:val="4C4638"/>
                <w:sz w:val="18"/>
                <w:szCs w:val="18"/>
                <w:lang w:eastAsia="ru-RU"/>
              </w:rPr>
              <w:drawing>
                <wp:inline distT="0" distB="0" distL="0" distR="0" wp14:anchorId="3879AF6C" wp14:editId="2F4B8380">
                  <wp:extent cx="114300" cy="114300"/>
                  <wp:effectExtent l="0" t="0" r="0" b="0"/>
                  <wp:docPr id="6" name="Рисунок 6" descr="н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н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2B2B2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3950" w:rsidRPr="006F04E1" w:rsidRDefault="00E23950">
            <w:pPr>
              <w:jc w:val="center"/>
              <w:rPr>
                <w:rFonts w:ascii="Arial" w:hAnsi="Arial" w:cs="Arial"/>
                <w:color w:val="4C4638"/>
                <w:sz w:val="18"/>
                <w:szCs w:val="18"/>
              </w:rPr>
            </w:pPr>
            <w:r w:rsidRPr="006F04E1">
              <w:rPr>
                <w:rFonts w:ascii="Arial" w:hAnsi="Arial" w:cs="Arial"/>
                <w:noProof/>
                <w:color w:val="4C4638"/>
                <w:sz w:val="18"/>
                <w:szCs w:val="18"/>
                <w:lang w:eastAsia="ru-RU"/>
              </w:rPr>
              <w:drawing>
                <wp:inline distT="0" distB="0" distL="0" distR="0" wp14:anchorId="7F0080FD" wp14:editId="516172A7">
                  <wp:extent cx="114300" cy="114300"/>
                  <wp:effectExtent l="0" t="0" r="0" b="0"/>
                  <wp:docPr id="5" name="Рисунок 5" descr="н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н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2B2B2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3950" w:rsidRPr="006F04E1" w:rsidRDefault="00E23950">
            <w:pPr>
              <w:jc w:val="center"/>
              <w:rPr>
                <w:rFonts w:ascii="Arial" w:hAnsi="Arial" w:cs="Arial"/>
                <w:color w:val="4C4638"/>
                <w:sz w:val="18"/>
                <w:szCs w:val="18"/>
              </w:rPr>
            </w:pPr>
            <w:r w:rsidRPr="006F04E1">
              <w:rPr>
                <w:rFonts w:ascii="Arial" w:hAnsi="Arial" w:cs="Arial"/>
                <w:noProof/>
                <w:color w:val="4C4638"/>
                <w:sz w:val="18"/>
                <w:szCs w:val="18"/>
                <w:lang w:eastAsia="ru-RU"/>
              </w:rPr>
              <w:drawing>
                <wp:inline distT="0" distB="0" distL="0" distR="0" wp14:anchorId="22785D8A" wp14:editId="7EA94E0C">
                  <wp:extent cx="114300" cy="114300"/>
                  <wp:effectExtent l="0" t="0" r="0" b="0"/>
                  <wp:docPr id="4" name="Рисунок 4" descr="н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н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2B2B2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3950" w:rsidRPr="006F04E1" w:rsidRDefault="00E23950">
            <w:pPr>
              <w:jc w:val="center"/>
              <w:rPr>
                <w:rFonts w:ascii="Arial" w:hAnsi="Arial" w:cs="Arial"/>
                <w:color w:val="4C4638"/>
                <w:sz w:val="18"/>
                <w:szCs w:val="18"/>
              </w:rPr>
            </w:pPr>
            <w:r w:rsidRPr="006F04E1">
              <w:rPr>
                <w:rFonts w:ascii="Arial" w:hAnsi="Arial" w:cs="Arial"/>
                <w:noProof/>
                <w:color w:val="4C4638"/>
                <w:sz w:val="18"/>
                <w:szCs w:val="18"/>
                <w:lang w:eastAsia="ru-RU"/>
              </w:rPr>
              <w:drawing>
                <wp:inline distT="0" distB="0" distL="0" distR="0" wp14:anchorId="4024172C" wp14:editId="4399D3B8">
                  <wp:extent cx="114300" cy="114300"/>
                  <wp:effectExtent l="0" t="0" r="0" b="0"/>
                  <wp:docPr id="3" name="Рисунок 3" descr="н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н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2B2B2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3950" w:rsidRPr="006F04E1" w:rsidRDefault="00E23950">
            <w:pPr>
              <w:jc w:val="center"/>
              <w:rPr>
                <w:rFonts w:ascii="Arial" w:hAnsi="Arial" w:cs="Arial"/>
                <w:color w:val="4C4638"/>
                <w:sz w:val="18"/>
                <w:szCs w:val="18"/>
              </w:rPr>
            </w:pPr>
            <w:r w:rsidRPr="006F04E1">
              <w:rPr>
                <w:rFonts w:ascii="Arial" w:hAnsi="Arial" w:cs="Arial"/>
                <w:noProof/>
                <w:color w:val="4C4638"/>
                <w:sz w:val="18"/>
                <w:szCs w:val="18"/>
                <w:lang w:eastAsia="ru-RU"/>
              </w:rPr>
              <w:drawing>
                <wp:inline distT="0" distB="0" distL="0" distR="0" wp14:anchorId="7F5C006C" wp14:editId="0789337D">
                  <wp:extent cx="114300" cy="114300"/>
                  <wp:effectExtent l="0" t="0" r="0" b="0"/>
                  <wp:docPr id="2" name="Рисунок 2" descr="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2B2B2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3950" w:rsidRPr="006F04E1" w:rsidRDefault="00E23950">
            <w:pPr>
              <w:jc w:val="center"/>
              <w:rPr>
                <w:rFonts w:ascii="Arial" w:hAnsi="Arial" w:cs="Arial"/>
                <w:color w:val="4C4638"/>
                <w:sz w:val="18"/>
                <w:szCs w:val="18"/>
              </w:rPr>
            </w:pPr>
            <w:r w:rsidRPr="006F04E1">
              <w:rPr>
                <w:rFonts w:ascii="Arial" w:hAnsi="Arial" w:cs="Arial"/>
                <w:noProof/>
                <w:color w:val="4C4638"/>
                <w:sz w:val="18"/>
                <w:szCs w:val="18"/>
                <w:lang w:eastAsia="ru-RU"/>
              </w:rPr>
              <w:drawing>
                <wp:inline distT="0" distB="0" distL="0" distR="0" wp14:anchorId="3588E674" wp14:editId="5FFDB1C7">
                  <wp:extent cx="114300" cy="114300"/>
                  <wp:effectExtent l="0" t="0" r="0" b="0"/>
                  <wp:docPr id="1" name="Рисунок 1" descr="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3950" w:rsidRPr="006F04E1" w:rsidTr="00E23950">
        <w:trPr>
          <w:trHeight w:val="284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B2B2B2"/>
              <w:right w:val="nil"/>
            </w:tcBorders>
            <w:shd w:val="clear" w:color="auto" w:fill="E8E8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3950" w:rsidRPr="006F04E1" w:rsidRDefault="00E23950">
            <w:pPr>
              <w:rPr>
                <w:rFonts w:ascii="Arial" w:hAnsi="Arial" w:cs="Arial"/>
                <w:color w:val="4C4638"/>
                <w:sz w:val="18"/>
                <w:szCs w:val="18"/>
              </w:rPr>
            </w:pPr>
            <w:r w:rsidRPr="006F04E1">
              <w:rPr>
                <w:rFonts w:ascii="Arial" w:hAnsi="Arial" w:cs="Arial"/>
                <w:color w:val="4C4638"/>
                <w:sz w:val="18"/>
                <w:szCs w:val="18"/>
              </w:rPr>
              <w:t>Высота привода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2B2B2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3950" w:rsidRPr="006F04E1" w:rsidRDefault="00E23950">
            <w:pPr>
              <w:jc w:val="center"/>
              <w:rPr>
                <w:rFonts w:ascii="Arial" w:hAnsi="Arial" w:cs="Arial"/>
                <w:color w:val="4C4638"/>
                <w:sz w:val="18"/>
                <w:szCs w:val="18"/>
              </w:rPr>
            </w:pPr>
            <w:r w:rsidRPr="006F04E1">
              <w:rPr>
                <w:rFonts w:ascii="Arial" w:hAnsi="Arial" w:cs="Arial"/>
                <w:color w:val="4C4638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2B2B2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3950" w:rsidRPr="006F04E1" w:rsidRDefault="00E23950">
            <w:pPr>
              <w:jc w:val="center"/>
              <w:rPr>
                <w:rFonts w:ascii="Arial" w:hAnsi="Arial" w:cs="Arial"/>
                <w:color w:val="4C4638"/>
                <w:sz w:val="18"/>
                <w:szCs w:val="18"/>
              </w:rPr>
            </w:pPr>
            <w:r w:rsidRPr="006F04E1">
              <w:rPr>
                <w:rFonts w:ascii="Arial" w:hAnsi="Arial" w:cs="Arial"/>
                <w:color w:val="4C4638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2B2B2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3950" w:rsidRPr="006F04E1" w:rsidRDefault="00E23950">
            <w:pPr>
              <w:jc w:val="center"/>
              <w:rPr>
                <w:rFonts w:ascii="Arial" w:hAnsi="Arial" w:cs="Arial"/>
                <w:color w:val="4C4638"/>
                <w:sz w:val="18"/>
                <w:szCs w:val="18"/>
              </w:rPr>
            </w:pPr>
            <w:r w:rsidRPr="006F04E1">
              <w:rPr>
                <w:rFonts w:ascii="Arial" w:hAnsi="Arial" w:cs="Arial"/>
                <w:color w:val="4C4638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2B2B2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3950" w:rsidRPr="006F04E1" w:rsidRDefault="00E23950">
            <w:pPr>
              <w:jc w:val="center"/>
              <w:rPr>
                <w:rFonts w:ascii="Arial" w:hAnsi="Arial" w:cs="Arial"/>
                <w:color w:val="4C4638"/>
                <w:sz w:val="18"/>
                <w:szCs w:val="18"/>
              </w:rPr>
            </w:pPr>
            <w:r w:rsidRPr="006F04E1">
              <w:rPr>
                <w:rFonts w:ascii="Arial" w:hAnsi="Arial" w:cs="Arial"/>
                <w:color w:val="4C4638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2B2B2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3950" w:rsidRPr="006F04E1" w:rsidRDefault="00E23950">
            <w:pPr>
              <w:jc w:val="center"/>
              <w:rPr>
                <w:rFonts w:ascii="Arial" w:hAnsi="Arial" w:cs="Arial"/>
                <w:color w:val="4C4638"/>
                <w:sz w:val="18"/>
                <w:szCs w:val="18"/>
              </w:rPr>
            </w:pPr>
            <w:r w:rsidRPr="006F04E1">
              <w:rPr>
                <w:rFonts w:ascii="Arial" w:hAnsi="Arial" w:cs="Arial"/>
                <w:color w:val="4C4638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2B2B2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3950" w:rsidRPr="006F04E1" w:rsidRDefault="00E23950">
            <w:pPr>
              <w:jc w:val="center"/>
              <w:rPr>
                <w:rFonts w:ascii="Arial" w:hAnsi="Arial" w:cs="Arial"/>
                <w:color w:val="4C4638"/>
                <w:sz w:val="18"/>
                <w:szCs w:val="18"/>
              </w:rPr>
            </w:pPr>
            <w:r w:rsidRPr="006F04E1">
              <w:rPr>
                <w:rFonts w:ascii="Arial" w:hAnsi="Arial" w:cs="Arial"/>
                <w:color w:val="4C4638"/>
                <w:sz w:val="18"/>
                <w:szCs w:val="18"/>
              </w:rPr>
              <w:t>200</w:t>
            </w:r>
          </w:p>
        </w:tc>
      </w:tr>
    </w:tbl>
    <w:p w:rsidR="006F04E1" w:rsidRPr="006F04E1" w:rsidRDefault="006F04E1" w:rsidP="00E23950">
      <w:pPr>
        <w:spacing w:before="100" w:beforeAutospacing="1"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F04E1" w:rsidRPr="006F04E1" w:rsidRDefault="006F04E1">
      <w:pPr>
        <w:rPr>
          <w:rFonts w:ascii="Arial" w:hAnsi="Arial" w:cs="Arial"/>
        </w:rPr>
      </w:pPr>
      <w:r w:rsidRPr="006F04E1">
        <w:rPr>
          <w:rFonts w:ascii="Arial" w:hAnsi="Arial" w:cs="Arial"/>
        </w:rPr>
        <w:br w:type="page"/>
      </w:r>
    </w:p>
    <w:p w:rsidR="004B49B3" w:rsidRPr="006F04E1" w:rsidRDefault="004B49B3" w:rsidP="004B49B3">
      <w:pPr>
        <w:pStyle w:val="1"/>
        <w:spacing w:before="0" w:beforeAutospacing="0" w:after="0" w:afterAutospacing="0"/>
        <w:rPr>
          <w:rFonts w:ascii="Arial" w:hAnsi="Arial" w:cs="Arial"/>
          <w:color w:val="4C4638"/>
          <w:sz w:val="24"/>
          <w:szCs w:val="24"/>
        </w:rPr>
      </w:pPr>
      <w:r w:rsidRPr="006F04E1">
        <w:rPr>
          <w:rFonts w:ascii="Arial" w:hAnsi="Arial" w:cs="Arial"/>
          <w:color w:val="4C4638"/>
          <w:sz w:val="24"/>
          <w:szCs w:val="24"/>
        </w:rPr>
        <w:lastRenderedPageBreak/>
        <w:t>TORMAX 2101</w:t>
      </w:r>
    </w:p>
    <w:p w:rsidR="004B49B3" w:rsidRPr="006F04E1" w:rsidRDefault="003721C4" w:rsidP="004B49B3">
      <w:pPr>
        <w:rPr>
          <w:rFonts w:ascii="Arial" w:hAnsi="Arial" w:cs="Arial"/>
        </w:rPr>
      </w:pPr>
      <w:hyperlink r:id="rId18" w:history="1">
        <w:r w:rsidR="004B49B3" w:rsidRPr="006F04E1">
          <w:rPr>
            <w:rFonts w:ascii="Arial" w:hAnsi="Arial" w:cs="Arial"/>
            <w:noProof/>
            <w:color w:val="CC0000"/>
            <w:bdr w:val="none" w:sz="0" w:space="0" w:color="auto" w:frame="1"/>
            <w:lang w:eastAsia="ru-RU"/>
          </w:rPr>
          <w:drawing>
            <wp:inline distT="0" distB="0" distL="0" distR="0" wp14:anchorId="21CB7119" wp14:editId="14BE8EEC">
              <wp:extent cx="3810000" cy="962025"/>
              <wp:effectExtent l="0" t="0" r="0" b="9525"/>
              <wp:docPr id="39" name="Рисунок 39" descr="TORMAX 2101">
                <a:hlinkClick xmlns:a="http://schemas.openxmlformats.org/drawingml/2006/main" r:id="rId1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TORMAX 2101">
                        <a:hlinkClick r:id="rId1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10000" cy="962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4B49B3" w:rsidRPr="006F04E1" w:rsidRDefault="004B49B3" w:rsidP="004B49B3">
      <w:pPr>
        <w:pStyle w:val="3"/>
        <w:spacing w:before="0"/>
        <w:rPr>
          <w:rFonts w:ascii="Arial" w:hAnsi="Arial" w:cs="Arial"/>
          <w:color w:val="4C4638"/>
        </w:rPr>
      </w:pPr>
      <w:r w:rsidRPr="006F04E1">
        <w:rPr>
          <w:rFonts w:ascii="Arial" w:hAnsi="Arial" w:cs="Arial"/>
          <w:color w:val="4C4638"/>
        </w:rPr>
        <w:t>Раздвижные двери TORMAX 2101</w:t>
      </w:r>
    </w:p>
    <w:p w:rsidR="004B49B3" w:rsidRPr="006F04E1" w:rsidRDefault="004B49B3" w:rsidP="004B49B3">
      <w:pPr>
        <w:pStyle w:val="3"/>
        <w:spacing w:before="0"/>
        <w:rPr>
          <w:rFonts w:ascii="Arial" w:hAnsi="Arial" w:cs="Arial"/>
          <w:color w:val="4C4638"/>
        </w:rPr>
      </w:pPr>
      <w:r w:rsidRPr="006F04E1">
        <w:rPr>
          <w:rFonts w:ascii="Arial" w:hAnsi="Arial" w:cs="Arial"/>
          <w:color w:val="4C4638"/>
        </w:rPr>
        <w:t>Характеристики</w:t>
      </w:r>
    </w:p>
    <w:p w:rsidR="004B49B3" w:rsidRPr="006F04E1" w:rsidRDefault="004B49B3" w:rsidP="004B49B3">
      <w:pPr>
        <w:numPr>
          <w:ilvl w:val="0"/>
          <w:numId w:val="1"/>
        </w:numPr>
        <w:spacing w:after="0" w:line="240" w:lineRule="auto"/>
        <w:ind w:left="288"/>
        <w:rPr>
          <w:rFonts w:ascii="Arial" w:hAnsi="Arial" w:cs="Arial"/>
          <w:color w:val="4C4638"/>
        </w:rPr>
      </w:pPr>
      <w:r w:rsidRPr="006F04E1">
        <w:rPr>
          <w:rFonts w:ascii="Arial" w:hAnsi="Arial" w:cs="Arial"/>
          <w:color w:val="4C4638"/>
        </w:rPr>
        <w:t>Электромеханический привод раздвижных дверей с двигателем постоянного тока</w:t>
      </w:r>
    </w:p>
    <w:p w:rsidR="004B49B3" w:rsidRPr="006F04E1" w:rsidRDefault="004B49B3" w:rsidP="004B49B3">
      <w:pPr>
        <w:numPr>
          <w:ilvl w:val="0"/>
          <w:numId w:val="1"/>
        </w:numPr>
        <w:spacing w:after="0" w:line="240" w:lineRule="auto"/>
        <w:ind w:left="288"/>
        <w:rPr>
          <w:rFonts w:ascii="Arial" w:hAnsi="Arial" w:cs="Arial"/>
          <w:color w:val="4C4638"/>
        </w:rPr>
      </w:pPr>
      <w:r w:rsidRPr="006F04E1">
        <w:rPr>
          <w:rFonts w:ascii="Arial" w:hAnsi="Arial" w:cs="Arial"/>
          <w:color w:val="4C4638"/>
        </w:rPr>
        <w:t>Самообучающиеся процессорная система управления с возможностью программирования</w:t>
      </w:r>
    </w:p>
    <w:p w:rsidR="004B49B3" w:rsidRPr="006F04E1" w:rsidRDefault="004B49B3" w:rsidP="004B49B3">
      <w:pPr>
        <w:numPr>
          <w:ilvl w:val="0"/>
          <w:numId w:val="1"/>
        </w:numPr>
        <w:spacing w:after="0" w:line="240" w:lineRule="auto"/>
        <w:ind w:left="288"/>
        <w:rPr>
          <w:rFonts w:ascii="Arial" w:hAnsi="Arial" w:cs="Arial"/>
          <w:color w:val="4C4638"/>
        </w:rPr>
      </w:pPr>
      <w:r w:rsidRPr="006F04E1">
        <w:rPr>
          <w:rFonts w:ascii="Arial" w:hAnsi="Arial" w:cs="Arial"/>
          <w:color w:val="4C4638"/>
        </w:rPr>
        <w:t>Гибкая конструктивная высота в размере 100 мм</w:t>
      </w:r>
    </w:p>
    <w:p w:rsidR="004B49B3" w:rsidRPr="006F04E1" w:rsidRDefault="004B49B3" w:rsidP="004B49B3">
      <w:pPr>
        <w:numPr>
          <w:ilvl w:val="0"/>
          <w:numId w:val="1"/>
        </w:numPr>
        <w:spacing w:after="0" w:line="240" w:lineRule="auto"/>
        <w:ind w:left="288"/>
        <w:rPr>
          <w:rFonts w:ascii="Arial" w:hAnsi="Arial" w:cs="Arial"/>
          <w:color w:val="4C4638"/>
        </w:rPr>
      </w:pPr>
      <w:r w:rsidRPr="006F04E1">
        <w:rPr>
          <w:rFonts w:ascii="Arial" w:hAnsi="Arial" w:cs="Arial"/>
          <w:color w:val="4C4638"/>
        </w:rPr>
        <w:t>Высокий уровень стабильности и невысокие затраты на техобслуживание</w:t>
      </w:r>
    </w:p>
    <w:p w:rsidR="004B49B3" w:rsidRPr="006F04E1" w:rsidRDefault="004B49B3" w:rsidP="004B49B3">
      <w:pPr>
        <w:numPr>
          <w:ilvl w:val="0"/>
          <w:numId w:val="1"/>
        </w:numPr>
        <w:spacing w:after="0" w:line="240" w:lineRule="auto"/>
        <w:ind w:left="288"/>
        <w:rPr>
          <w:rFonts w:ascii="Arial" w:hAnsi="Arial" w:cs="Arial"/>
          <w:color w:val="4C4638"/>
        </w:rPr>
      </w:pPr>
      <w:r w:rsidRPr="006F04E1">
        <w:rPr>
          <w:rFonts w:ascii="Arial" w:hAnsi="Arial" w:cs="Arial"/>
          <w:color w:val="4C4638"/>
        </w:rPr>
        <w:t>Бесшумное движение дверных створок для обеспечения приятной атмосферы</w:t>
      </w:r>
    </w:p>
    <w:p w:rsidR="004B49B3" w:rsidRPr="006F04E1" w:rsidRDefault="004B49B3" w:rsidP="004B49B3">
      <w:pPr>
        <w:pStyle w:val="3"/>
        <w:spacing w:before="0"/>
        <w:rPr>
          <w:rFonts w:ascii="Arial" w:hAnsi="Arial" w:cs="Arial"/>
          <w:color w:val="4C4638"/>
        </w:rPr>
      </w:pPr>
      <w:r w:rsidRPr="006F04E1">
        <w:rPr>
          <w:rFonts w:ascii="Arial" w:hAnsi="Arial" w:cs="Arial"/>
          <w:color w:val="4C4638"/>
        </w:rPr>
        <w:t>Область применения</w:t>
      </w:r>
    </w:p>
    <w:p w:rsidR="004B49B3" w:rsidRPr="006F04E1" w:rsidRDefault="004B49B3" w:rsidP="004B49B3">
      <w:pPr>
        <w:numPr>
          <w:ilvl w:val="0"/>
          <w:numId w:val="2"/>
        </w:numPr>
        <w:spacing w:after="0" w:line="240" w:lineRule="auto"/>
        <w:ind w:left="288"/>
        <w:rPr>
          <w:rFonts w:ascii="Arial" w:hAnsi="Arial" w:cs="Arial"/>
          <w:color w:val="4C4638"/>
        </w:rPr>
      </w:pPr>
      <w:r w:rsidRPr="006F04E1">
        <w:rPr>
          <w:rFonts w:ascii="Arial" w:hAnsi="Arial" w:cs="Arial"/>
          <w:color w:val="4C4638"/>
        </w:rPr>
        <w:t>Внутренние и наружные двери</w:t>
      </w:r>
    </w:p>
    <w:p w:rsidR="004B49B3" w:rsidRPr="006F04E1" w:rsidRDefault="004B49B3" w:rsidP="004B49B3">
      <w:pPr>
        <w:numPr>
          <w:ilvl w:val="0"/>
          <w:numId w:val="2"/>
        </w:numPr>
        <w:spacing w:after="0" w:line="240" w:lineRule="auto"/>
        <w:ind w:left="288"/>
        <w:rPr>
          <w:rFonts w:ascii="Arial" w:hAnsi="Arial" w:cs="Arial"/>
          <w:color w:val="4C4638"/>
        </w:rPr>
      </w:pPr>
      <w:r w:rsidRPr="006F04E1">
        <w:rPr>
          <w:rFonts w:ascii="Arial" w:hAnsi="Arial" w:cs="Arial"/>
          <w:color w:val="4C4638"/>
        </w:rPr>
        <w:t xml:space="preserve">Одностворчатые и двухстворчатые проходы для людей в различном исполнении, </w:t>
      </w:r>
      <w:proofErr w:type="gramStart"/>
      <w:r w:rsidRPr="006F04E1">
        <w:rPr>
          <w:rFonts w:ascii="Arial" w:hAnsi="Arial" w:cs="Arial"/>
          <w:color w:val="4C4638"/>
        </w:rPr>
        <w:t>с</w:t>
      </w:r>
      <w:proofErr w:type="gramEnd"/>
      <w:r w:rsidRPr="006F04E1">
        <w:rPr>
          <w:rFonts w:ascii="Arial" w:hAnsi="Arial" w:cs="Arial"/>
          <w:color w:val="4C4638"/>
        </w:rPr>
        <w:t xml:space="preserve"> или без боковых частей</w:t>
      </w:r>
    </w:p>
    <w:p w:rsidR="004B49B3" w:rsidRPr="006F04E1" w:rsidRDefault="004B49B3" w:rsidP="004B49B3">
      <w:pPr>
        <w:numPr>
          <w:ilvl w:val="0"/>
          <w:numId w:val="2"/>
        </w:numPr>
        <w:spacing w:after="0" w:line="240" w:lineRule="auto"/>
        <w:ind w:left="288"/>
        <w:rPr>
          <w:rFonts w:ascii="Arial" w:hAnsi="Arial" w:cs="Arial"/>
          <w:color w:val="4C4638"/>
        </w:rPr>
      </w:pPr>
      <w:r w:rsidRPr="006F04E1">
        <w:rPr>
          <w:rFonts w:ascii="Arial" w:hAnsi="Arial" w:cs="Arial"/>
          <w:color w:val="4C4638"/>
        </w:rPr>
        <w:t>Средний уровень прохождения людей</w:t>
      </w:r>
    </w:p>
    <w:p w:rsidR="004B49B3" w:rsidRPr="006F04E1" w:rsidRDefault="004B49B3" w:rsidP="004B49B3">
      <w:pPr>
        <w:numPr>
          <w:ilvl w:val="0"/>
          <w:numId w:val="2"/>
        </w:numPr>
        <w:spacing w:after="0" w:line="240" w:lineRule="auto"/>
        <w:ind w:left="288"/>
        <w:rPr>
          <w:rFonts w:ascii="Arial" w:hAnsi="Arial" w:cs="Arial"/>
          <w:color w:val="4C4638"/>
        </w:rPr>
      </w:pPr>
      <w:r w:rsidRPr="006F04E1">
        <w:rPr>
          <w:rFonts w:ascii="Arial" w:hAnsi="Arial" w:cs="Arial"/>
          <w:color w:val="4C4638"/>
        </w:rPr>
        <w:t>Подходит для новых зданий, и/или для мероприятий санации, ремонта</w:t>
      </w:r>
    </w:p>
    <w:p w:rsidR="004B49B3" w:rsidRPr="006F04E1" w:rsidRDefault="004B49B3" w:rsidP="004B49B3">
      <w:pPr>
        <w:numPr>
          <w:ilvl w:val="0"/>
          <w:numId w:val="2"/>
        </w:numPr>
        <w:spacing w:after="0" w:line="240" w:lineRule="auto"/>
        <w:ind w:left="288"/>
        <w:rPr>
          <w:rFonts w:ascii="Arial" w:hAnsi="Arial" w:cs="Arial"/>
          <w:color w:val="4C4638"/>
        </w:rPr>
      </w:pPr>
      <w:r w:rsidRPr="006F04E1">
        <w:rPr>
          <w:rFonts w:ascii="Arial" w:hAnsi="Arial" w:cs="Arial"/>
          <w:color w:val="4C4638"/>
        </w:rPr>
        <w:t>Комфортабельные двери без преград людей</w:t>
      </w:r>
    </w:p>
    <w:p w:rsidR="004B49B3" w:rsidRPr="006F04E1" w:rsidRDefault="004B49B3" w:rsidP="004B49B3">
      <w:pPr>
        <w:pStyle w:val="3"/>
        <w:spacing w:before="0"/>
        <w:rPr>
          <w:rFonts w:ascii="Arial" w:hAnsi="Arial" w:cs="Arial"/>
          <w:color w:val="4C4638"/>
        </w:rPr>
      </w:pPr>
      <w:r w:rsidRPr="006F04E1">
        <w:rPr>
          <w:rFonts w:ascii="Arial" w:hAnsi="Arial" w:cs="Arial"/>
          <w:color w:val="4C4638"/>
        </w:rPr>
        <w:t>Технические данные</w:t>
      </w:r>
    </w:p>
    <w:p w:rsidR="004B49B3" w:rsidRPr="006F04E1" w:rsidRDefault="004B49B3" w:rsidP="004B49B3">
      <w:pPr>
        <w:numPr>
          <w:ilvl w:val="0"/>
          <w:numId w:val="3"/>
        </w:numPr>
        <w:spacing w:after="0" w:line="240" w:lineRule="auto"/>
        <w:ind w:left="288"/>
        <w:rPr>
          <w:rFonts w:ascii="Arial" w:hAnsi="Arial" w:cs="Arial"/>
          <w:color w:val="4C4638"/>
        </w:rPr>
      </w:pPr>
      <w:r w:rsidRPr="006F04E1">
        <w:rPr>
          <w:rFonts w:ascii="Arial" w:hAnsi="Arial" w:cs="Arial"/>
          <w:color w:val="4C4638"/>
        </w:rPr>
        <w:t>Макс. вес дверных створок: 1 × 70 кг или 2 × 70 кг</w:t>
      </w:r>
    </w:p>
    <w:p w:rsidR="004B49B3" w:rsidRPr="006F04E1" w:rsidRDefault="004B49B3" w:rsidP="004B49B3">
      <w:pPr>
        <w:numPr>
          <w:ilvl w:val="0"/>
          <w:numId w:val="3"/>
        </w:numPr>
        <w:spacing w:after="0" w:line="240" w:lineRule="auto"/>
        <w:ind w:left="288"/>
        <w:rPr>
          <w:rFonts w:ascii="Arial" w:hAnsi="Arial" w:cs="Arial"/>
          <w:color w:val="4C4638"/>
        </w:rPr>
      </w:pPr>
      <w:r w:rsidRPr="006F04E1">
        <w:rPr>
          <w:rFonts w:ascii="Arial" w:hAnsi="Arial" w:cs="Arial"/>
          <w:color w:val="4C4638"/>
        </w:rPr>
        <w:t>Дверной проем:</w:t>
      </w:r>
      <w:r w:rsidRPr="006F04E1">
        <w:rPr>
          <w:rFonts w:ascii="Arial" w:hAnsi="Arial" w:cs="Arial"/>
          <w:color w:val="4C4638"/>
        </w:rPr>
        <w:br/>
        <w:t>Одностворчатой двери: 800 – 2000 мм</w:t>
      </w:r>
      <w:r w:rsidRPr="006F04E1">
        <w:rPr>
          <w:rFonts w:ascii="Arial" w:hAnsi="Arial" w:cs="Arial"/>
          <w:color w:val="4C4638"/>
        </w:rPr>
        <w:br/>
        <w:t>Двухстворчатой двери: 800 – 2900 мм</w:t>
      </w:r>
    </w:p>
    <w:p w:rsidR="004B49B3" w:rsidRPr="006F04E1" w:rsidRDefault="004B49B3" w:rsidP="004B49B3">
      <w:pPr>
        <w:pStyle w:val="3"/>
        <w:spacing w:before="0"/>
        <w:rPr>
          <w:rFonts w:ascii="Arial" w:hAnsi="Arial" w:cs="Arial"/>
          <w:color w:val="4C4638"/>
        </w:rPr>
      </w:pPr>
      <w:r w:rsidRPr="006F04E1">
        <w:rPr>
          <w:rFonts w:ascii="Arial" w:hAnsi="Arial" w:cs="Arial"/>
          <w:color w:val="4C4638"/>
        </w:rPr>
        <w:t>Соответствует требованиям директив и норм</w:t>
      </w:r>
    </w:p>
    <w:p w:rsidR="004B49B3" w:rsidRPr="006F04E1" w:rsidRDefault="004B49B3" w:rsidP="004B49B3">
      <w:pPr>
        <w:numPr>
          <w:ilvl w:val="0"/>
          <w:numId w:val="4"/>
        </w:numPr>
        <w:spacing w:after="0" w:line="240" w:lineRule="auto"/>
        <w:ind w:left="288"/>
        <w:rPr>
          <w:rFonts w:ascii="Arial" w:hAnsi="Arial" w:cs="Arial"/>
          <w:color w:val="4C4638"/>
        </w:rPr>
      </w:pPr>
      <w:r w:rsidRPr="006F04E1">
        <w:rPr>
          <w:rFonts w:ascii="Arial" w:hAnsi="Arial" w:cs="Arial"/>
          <w:color w:val="4C4638"/>
        </w:rPr>
        <w:t>2006/42/EG</w:t>
      </w:r>
    </w:p>
    <w:p w:rsidR="004B49B3" w:rsidRPr="006F04E1" w:rsidRDefault="004B49B3" w:rsidP="004B49B3">
      <w:pPr>
        <w:numPr>
          <w:ilvl w:val="0"/>
          <w:numId w:val="4"/>
        </w:numPr>
        <w:spacing w:after="0" w:line="240" w:lineRule="auto"/>
        <w:ind w:left="288"/>
        <w:rPr>
          <w:rFonts w:ascii="Arial" w:hAnsi="Arial" w:cs="Arial"/>
          <w:color w:val="4C4638"/>
        </w:rPr>
      </w:pPr>
      <w:r w:rsidRPr="006F04E1">
        <w:rPr>
          <w:rFonts w:ascii="Arial" w:hAnsi="Arial" w:cs="Arial"/>
          <w:color w:val="4C4638"/>
        </w:rPr>
        <w:t>2006/95/E</w:t>
      </w:r>
    </w:p>
    <w:p w:rsidR="004B49B3" w:rsidRPr="006F04E1" w:rsidRDefault="004B49B3" w:rsidP="004B49B3">
      <w:pPr>
        <w:numPr>
          <w:ilvl w:val="0"/>
          <w:numId w:val="4"/>
        </w:numPr>
        <w:spacing w:after="0" w:line="240" w:lineRule="auto"/>
        <w:ind w:left="288"/>
        <w:rPr>
          <w:rFonts w:ascii="Arial" w:hAnsi="Arial" w:cs="Arial"/>
          <w:color w:val="4C4638"/>
        </w:rPr>
      </w:pPr>
      <w:r w:rsidRPr="006F04E1">
        <w:rPr>
          <w:rFonts w:ascii="Arial" w:hAnsi="Arial" w:cs="Arial"/>
          <w:color w:val="4C4638"/>
        </w:rPr>
        <w:t>2004/108/EG</w:t>
      </w:r>
    </w:p>
    <w:p w:rsidR="004B49B3" w:rsidRPr="006F04E1" w:rsidRDefault="004B49B3" w:rsidP="004B49B3">
      <w:pPr>
        <w:numPr>
          <w:ilvl w:val="0"/>
          <w:numId w:val="4"/>
        </w:numPr>
        <w:spacing w:after="0" w:line="240" w:lineRule="auto"/>
        <w:ind w:left="288"/>
        <w:rPr>
          <w:rFonts w:ascii="Arial" w:hAnsi="Arial" w:cs="Arial"/>
          <w:color w:val="4C4638"/>
        </w:rPr>
      </w:pPr>
      <w:r w:rsidRPr="006F04E1">
        <w:rPr>
          <w:rFonts w:ascii="Arial" w:hAnsi="Arial" w:cs="Arial"/>
          <w:color w:val="4C4638"/>
        </w:rPr>
        <w:t>EN ISO 13849-1 (уровень исполнения «d»)</w:t>
      </w:r>
    </w:p>
    <w:p w:rsidR="004B49B3" w:rsidRPr="006F04E1" w:rsidRDefault="004B49B3" w:rsidP="004B49B3">
      <w:pPr>
        <w:numPr>
          <w:ilvl w:val="0"/>
          <w:numId w:val="4"/>
        </w:numPr>
        <w:spacing w:after="0" w:line="240" w:lineRule="auto"/>
        <w:ind w:left="288"/>
        <w:rPr>
          <w:rFonts w:ascii="Arial" w:hAnsi="Arial" w:cs="Arial"/>
          <w:color w:val="4C4638"/>
        </w:rPr>
      </w:pPr>
      <w:r w:rsidRPr="006F04E1">
        <w:rPr>
          <w:rFonts w:ascii="Arial" w:hAnsi="Arial" w:cs="Arial"/>
          <w:color w:val="4C4638"/>
        </w:rPr>
        <w:t>EN 60335-1/-2-103</w:t>
      </w:r>
    </w:p>
    <w:p w:rsidR="004B49B3" w:rsidRPr="006F04E1" w:rsidRDefault="004B49B3" w:rsidP="004B49B3">
      <w:pPr>
        <w:numPr>
          <w:ilvl w:val="0"/>
          <w:numId w:val="4"/>
        </w:numPr>
        <w:spacing w:after="0" w:line="240" w:lineRule="auto"/>
        <w:ind w:left="288"/>
        <w:rPr>
          <w:rFonts w:ascii="Arial" w:hAnsi="Arial" w:cs="Arial"/>
          <w:color w:val="4C4638"/>
        </w:rPr>
      </w:pPr>
      <w:r w:rsidRPr="006F04E1">
        <w:rPr>
          <w:rFonts w:ascii="Arial" w:hAnsi="Arial" w:cs="Arial"/>
          <w:color w:val="4C4638"/>
        </w:rPr>
        <w:t>EN 61000-6-2,-3</w:t>
      </w:r>
    </w:p>
    <w:p w:rsidR="004B49B3" w:rsidRPr="006F04E1" w:rsidRDefault="004B49B3" w:rsidP="004B49B3">
      <w:pPr>
        <w:numPr>
          <w:ilvl w:val="0"/>
          <w:numId w:val="4"/>
        </w:numPr>
        <w:spacing w:after="0" w:line="240" w:lineRule="auto"/>
        <w:ind w:left="288"/>
        <w:rPr>
          <w:rFonts w:ascii="Arial" w:hAnsi="Arial" w:cs="Arial"/>
          <w:color w:val="4C4638"/>
        </w:rPr>
      </w:pPr>
      <w:r w:rsidRPr="006F04E1">
        <w:rPr>
          <w:rFonts w:ascii="Arial" w:hAnsi="Arial" w:cs="Arial"/>
          <w:color w:val="4C4638"/>
        </w:rPr>
        <w:t xml:space="preserve">CE, </w:t>
      </w:r>
      <w:proofErr w:type="spellStart"/>
      <w:r w:rsidRPr="006F04E1">
        <w:rPr>
          <w:rFonts w:ascii="Arial" w:hAnsi="Arial" w:cs="Arial"/>
          <w:color w:val="4C4638"/>
        </w:rPr>
        <w:t>inkl</w:t>
      </w:r>
      <w:proofErr w:type="spellEnd"/>
      <w:r w:rsidRPr="006F04E1">
        <w:rPr>
          <w:rFonts w:ascii="Arial" w:hAnsi="Arial" w:cs="Arial"/>
          <w:color w:val="4C4638"/>
        </w:rPr>
        <w:t xml:space="preserve">. </w:t>
      </w:r>
      <w:proofErr w:type="spellStart"/>
      <w:r w:rsidRPr="006F04E1">
        <w:rPr>
          <w:rFonts w:ascii="Arial" w:hAnsi="Arial" w:cs="Arial"/>
          <w:color w:val="4C4638"/>
        </w:rPr>
        <w:t>RoHS</w:t>
      </w:r>
      <w:proofErr w:type="spellEnd"/>
    </w:p>
    <w:p w:rsidR="005F13A4" w:rsidRPr="006F04E1" w:rsidRDefault="005F13A4" w:rsidP="006F04E1">
      <w:pPr>
        <w:pBdr>
          <w:bottom w:val="single" w:sz="4" w:space="1" w:color="auto"/>
        </w:pBdr>
        <w:rPr>
          <w:rFonts w:ascii="Arial" w:hAnsi="Arial" w:cs="Arial"/>
        </w:rPr>
      </w:pPr>
    </w:p>
    <w:p w:rsidR="004B49B3" w:rsidRPr="006F04E1" w:rsidRDefault="004B49B3" w:rsidP="004B49B3">
      <w:pPr>
        <w:pStyle w:val="1"/>
        <w:spacing w:before="0" w:beforeAutospacing="0" w:after="0" w:afterAutospacing="0"/>
        <w:rPr>
          <w:rFonts w:ascii="Arial" w:hAnsi="Arial" w:cs="Arial"/>
          <w:color w:val="4C4638"/>
          <w:sz w:val="24"/>
          <w:szCs w:val="24"/>
        </w:rPr>
      </w:pPr>
      <w:r w:rsidRPr="006F04E1">
        <w:rPr>
          <w:rFonts w:ascii="Arial" w:hAnsi="Arial" w:cs="Arial"/>
          <w:color w:val="4C4638"/>
          <w:sz w:val="24"/>
          <w:szCs w:val="24"/>
        </w:rPr>
        <w:t>TORMAX 2201</w:t>
      </w:r>
    </w:p>
    <w:p w:rsidR="004B49B3" w:rsidRDefault="003721C4" w:rsidP="004B49B3">
      <w:pPr>
        <w:rPr>
          <w:rFonts w:ascii="Arial" w:hAnsi="Arial" w:cs="Arial"/>
        </w:rPr>
      </w:pPr>
      <w:hyperlink r:id="rId20" w:history="1">
        <w:r w:rsidR="004B49B3" w:rsidRPr="006F04E1">
          <w:rPr>
            <w:rFonts w:ascii="Arial" w:hAnsi="Arial" w:cs="Arial"/>
            <w:noProof/>
            <w:color w:val="CC0000"/>
            <w:bdr w:val="none" w:sz="0" w:space="0" w:color="auto" w:frame="1"/>
            <w:lang w:eastAsia="ru-RU"/>
          </w:rPr>
          <w:drawing>
            <wp:inline distT="0" distB="0" distL="0" distR="0" wp14:anchorId="6D7DA81B" wp14:editId="08A712BE">
              <wp:extent cx="3810000" cy="666750"/>
              <wp:effectExtent l="0" t="0" r="0" b="0"/>
              <wp:docPr id="41" name="Рисунок 41" descr="http://www.tormax.com/images/website/produkte-fotos/win-drive-2201-mid_115_400_70.jpg">
                <a:hlinkClick xmlns:a="http://schemas.openxmlformats.org/drawingml/2006/main" r:id="rId2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http://www.tormax.com/images/website/produkte-fotos/win-drive-2201-mid_115_400_70.jpg">
                        <a:hlinkClick r:id="rId2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10000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721213" w:rsidRPr="006F04E1" w:rsidRDefault="00721213" w:rsidP="004B49B3">
      <w:pPr>
        <w:rPr>
          <w:rFonts w:ascii="Arial" w:hAnsi="Arial" w:cs="Arial"/>
        </w:rPr>
      </w:pPr>
    </w:p>
    <w:p w:rsidR="004B49B3" w:rsidRPr="006F04E1" w:rsidRDefault="004B49B3" w:rsidP="006F04E1">
      <w:pPr>
        <w:pStyle w:val="3"/>
        <w:spacing w:before="0"/>
        <w:jc w:val="both"/>
        <w:rPr>
          <w:rFonts w:ascii="Arial" w:hAnsi="Arial" w:cs="Arial"/>
          <w:color w:val="4C4638"/>
        </w:rPr>
      </w:pPr>
      <w:proofErr w:type="spellStart"/>
      <w:r w:rsidRPr="006F04E1">
        <w:rPr>
          <w:rFonts w:ascii="Arial" w:hAnsi="Arial" w:cs="Arial"/>
          <w:color w:val="4C4638"/>
        </w:rPr>
        <w:t>Win</w:t>
      </w:r>
      <w:proofErr w:type="spellEnd"/>
      <w:r w:rsidRPr="006F04E1">
        <w:rPr>
          <w:rFonts w:ascii="Arial" w:hAnsi="Arial" w:cs="Arial"/>
          <w:color w:val="4C4638"/>
        </w:rPr>
        <w:t xml:space="preserve"> </w:t>
      </w:r>
      <w:proofErr w:type="spellStart"/>
      <w:r w:rsidRPr="006F04E1">
        <w:rPr>
          <w:rFonts w:ascii="Arial" w:hAnsi="Arial" w:cs="Arial"/>
          <w:color w:val="4C4638"/>
        </w:rPr>
        <w:t>Drive</w:t>
      </w:r>
      <w:proofErr w:type="spellEnd"/>
      <w:r w:rsidRPr="006F04E1">
        <w:rPr>
          <w:rFonts w:ascii="Arial" w:hAnsi="Arial" w:cs="Arial"/>
          <w:color w:val="4C4638"/>
        </w:rPr>
        <w:t xml:space="preserve"> 2201 Привод для раздвижных дверей</w:t>
      </w:r>
    </w:p>
    <w:p w:rsidR="004B49B3" w:rsidRPr="006F04E1" w:rsidRDefault="004B49B3" w:rsidP="006F04E1">
      <w:pPr>
        <w:pStyle w:val="a6"/>
        <w:spacing w:before="0" w:beforeAutospacing="0" w:after="0" w:afterAutospacing="0"/>
        <w:jc w:val="both"/>
        <w:rPr>
          <w:rFonts w:ascii="Arial" w:hAnsi="Arial" w:cs="Arial"/>
          <w:color w:val="4C4638"/>
          <w:sz w:val="22"/>
          <w:szCs w:val="22"/>
        </w:rPr>
      </w:pPr>
      <w:r w:rsidRPr="006F04E1">
        <w:rPr>
          <w:rFonts w:ascii="Arial" w:hAnsi="Arial" w:cs="Arial"/>
          <w:color w:val="4C4638"/>
          <w:sz w:val="22"/>
          <w:szCs w:val="22"/>
        </w:rPr>
        <w:t>TORMAX 2201 представляет собой утонченное и компактное исполнение привода для автоматических раздвижных дверей. Его установка выполняется быстро, и он гармонично вписывается, как в классическую, так и в современную архитектуру. Кроме того, при использовании TORMAX 2201 в цельностеклянном исполнении удовлетворяются самые высокие требования дизайна по форме и эстетике.</w:t>
      </w:r>
    </w:p>
    <w:p w:rsidR="004B49B3" w:rsidRPr="006F04E1" w:rsidRDefault="004B49B3" w:rsidP="006F04E1">
      <w:pPr>
        <w:pStyle w:val="3"/>
        <w:spacing w:before="0"/>
        <w:jc w:val="both"/>
        <w:rPr>
          <w:rFonts w:ascii="Arial" w:hAnsi="Arial" w:cs="Arial"/>
          <w:color w:val="4C4638"/>
        </w:rPr>
      </w:pPr>
      <w:r w:rsidRPr="006F04E1">
        <w:rPr>
          <w:rFonts w:ascii="Arial" w:hAnsi="Arial" w:cs="Arial"/>
          <w:color w:val="4C4638"/>
        </w:rPr>
        <w:t>Области применения</w:t>
      </w:r>
    </w:p>
    <w:p w:rsidR="004B49B3" w:rsidRPr="006F04E1" w:rsidRDefault="004B49B3" w:rsidP="006F04E1">
      <w:pPr>
        <w:pStyle w:val="a6"/>
        <w:spacing w:before="0" w:beforeAutospacing="0" w:after="0" w:afterAutospacing="0"/>
        <w:jc w:val="both"/>
        <w:rPr>
          <w:rFonts w:ascii="Arial" w:hAnsi="Arial" w:cs="Arial"/>
          <w:color w:val="4C4638"/>
          <w:sz w:val="22"/>
          <w:szCs w:val="22"/>
        </w:rPr>
      </w:pPr>
      <w:r w:rsidRPr="006F04E1">
        <w:rPr>
          <w:rFonts w:ascii="Arial" w:hAnsi="Arial" w:cs="Arial"/>
          <w:color w:val="4C4638"/>
          <w:sz w:val="22"/>
          <w:szCs w:val="22"/>
        </w:rPr>
        <w:t xml:space="preserve">Универсальное применение: подходит как для внутренних, так и для наружных дверей. Ручные раздвижные двери, находящиеся уже в эксплуатации, можно переоснастить и, благодаря приводу </w:t>
      </w:r>
      <w:proofErr w:type="spellStart"/>
      <w:r w:rsidRPr="006F04E1">
        <w:rPr>
          <w:rFonts w:ascii="Arial" w:hAnsi="Arial" w:cs="Arial"/>
          <w:color w:val="4C4638"/>
          <w:sz w:val="22"/>
          <w:szCs w:val="22"/>
        </w:rPr>
        <w:t>Win</w:t>
      </w:r>
      <w:proofErr w:type="spellEnd"/>
      <w:r w:rsidRPr="006F04E1">
        <w:rPr>
          <w:rFonts w:ascii="Arial" w:hAnsi="Arial" w:cs="Arial"/>
          <w:color w:val="4C4638"/>
          <w:sz w:val="22"/>
          <w:szCs w:val="22"/>
        </w:rPr>
        <w:t xml:space="preserve"> </w:t>
      </w:r>
      <w:proofErr w:type="spellStart"/>
      <w:r w:rsidRPr="006F04E1">
        <w:rPr>
          <w:rFonts w:ascii="Arial" w:hAnsi="Arial" w:cs="Arial"/>
          <w:color w:val="4C4638"/>
          <w:sz w:val="22"/>
          <w:szCs w:val="22"/>
        </w:rPr>
        <w:t>Drive</w:t>
      </w:r>
      <w:proofErr w:type="spellEnd"/>
      <w:r w:rsidRPr="006F04E1">
        <w:rPr>
          <w:rFonts w:ascii="Arial" w:hAnsi="Arial" w:cs="Arial"/>
          <w:color w:val="4C4638"/>
          <w:sz w:val="22"/>
          <w:szCs w:val="22"/>
        </w:rPr>
        <w:t xml:space="preserve"> 2201, достаточно легко переоборудовать в автоматические раздвижные двери.</w:t>
      </w:r>
    </w:p>
    <w:p w:rsidR="004B49B3" w:rsidRPr="006F04E1" w:rsidRDefault="004B49B3" w:rsidP="006F04E1">
      <w:pPr>
        <w:pStyle w:val="3"/>
        <w:spacing w:before="0"/>
        <w:jc w:val="both"/>
        <w:rPr>
          <w:rFonts w:ascii="Arial" w:hAnsi="Arial" w:cs="Arial"/>
          <w:color w:val="4C4638"/>
        </w:rPr>
      </w:pPr>
      <w:r w:rsidRPr="006F04E1">
        <w:rPr>
          <w:rFonts w:ascii="Arial" w:hAnsi="Arial" w:cs="Arial"/>
          <w:color w:val="4C4638"/>
        </w:rPr>
        <w:lastRenderedPageBreak/>
        <w:t>Преимущества</w:t>
      </w:r>
    </w:p>
    <w:p w:rsidR="004B49B3" w:rsidRPr="006F04E1" w:rsidRDefault="004B49B3" w:rsidP="006F04E1">
      <w:pPr>
        <w:numPr>
          <w:ilvl w:val="0"/>
          <w:numId w:val="5"/>
        </w:numPr>
        <w:spacing w:after="0" w:line="240" w:lineRule="auto"/>
        <w:ind w:left="288"/>
        <w:jc w:val="both"/>
        <w:rPr>
          <w:rFonts w:ascii="Arial" w:hAnsi="Arial" w:cs="Arial"/>
          <w:color w:val="4C4638"/>
        </w:rPr>
      </w:pPr>
      <w:r w:rsidRPr="006F04E1">
        <w:rPr>
          <w:rFonts w:ascii="Arial" w:hAnsi="Arial" w:cs="Arial"/>
          <w:color w:val="4C4638"/>
        </w:rPr>
        <w:t>утонченная, компактная конструкция (высота привода 100 мм, конструктивная глубина 142 мм)</w:t>
      </w:r>
    </w:p>
    <w:p w:rsidR="004B49B3" w:rsidRPr="006F04E1" w:rsidRDefault="004B49B3" w:rsidP="006F04E1">
      <w:pPr>
        <w:numPr>
          <w:ilvl w:val="0"/>
          <w:numId w:val="5"/>
        </w:numPr>
        <w:spacing w:after="0" w:line="240" w:lineRule="auto"/>
        <w:ind w:left="288"/>
        <w:jc w:val="both"/>
        <w:rPr>
          <w:rFonts w:ascii="Arial" w:hAnsi="Arial" w:cs="Arial"/>
          <w:color w:val="4C4638"/>
        </w:rPr>
      </w:pPr>
      <w:r w:rsidRPr="006F04E1">
        <w:rPr>
          <w:rFonts w:ascii="Arial" w:hAnsi="Arial" w:cs="Arial"/>
          <w:color w:val="4C4638"/>
        </w:rPr>
        <w:t>Программирование и установка параметров осуществляется прямо на управляющем устройстве</w:t>
      </w:r>
    </w:p>
    <w:p w:rsidR="004B49B3" w:rsidRPr="006F04E1" w:rsidRDefault="004B49B3" w:rsidP="006F04E1">
      <w:pPr>
        <w:numPr>
          <w:ilvl w:val="0"/>
          <w:numId w:val="5"/>
        </w:numPr>
        <w:spacing w:after="0" w:line="240" w:lineRule="auto"/>
        <w:ind w:left="288"/>
        <w:jc w:val="both"/>
        <w:rPr>
          <w:rFonts w:ascii="Arial" w:hAnsi="Arial" w:cs="Arial"/>
          <w:color w:val="4C4638"/>
        </w:rPr>
      </w:pPr>
      <w:r w:rsidRPr="006F04E1">
        <w:rPr>
          <w:rFonts w:ascii="Arial" w:hAnsi="Arial" w:cs="Arial"/>
          <w:color w:val="4C4638"/>
        </w:rPr>
        <w:t>Индивидуальное программирование целого ряда функций</w:t>
      </w:r>
    </w:p>
    <w:p w:rsidR="004B49B3" w:rsidRPr="006F04E1" w:rsidRDefault="004B49B3" w:rsidP="006F04E1">
      <w:pPr>
        <w:numPr>
          <w:ilvl w:val="0"/>
          <w:numId w:val="5"/>
        </w:numPr>
        <w:spacing w:after="0" w:line="240" w:lineRule="auto"/>
        <w:ind w:left="288"/>
        <w:jc w:val="both"/>
        <w:rPr>
          <w:rFonts w:ascii="Arial" w:hAnsi="Arial" w:cs="Arial"/>
          <w:color w:val="4C4638"/>
        </w:rPr>
      </w:pPr>
      <w:r w:rsidRPr="006F04E1">
        <w:rPr>
          <w:rFonts w:ascii="Arial" w:hAnsi="Arial" w:cs="Arial"/>
          <w:color w:val="4C4638"/>
        </w:rPr>
        <w:t>Плавное и тихое движение</w:t>
      </w:r>
    </w:p>
    <w:p w:rsidR="004B49B3" w:rsidRPr="006F04E1" w:rsidRDefault="004B49B3" w:rsidP="006F04E1">
      <w:pPr>
        <w:pBdr>
          <w:bottom w:val="single" w:sz="4" w:space="1" w:color="auto"/>
        </w:pBdr>
        <w:rPr>
          <w:rFonts w:ascii="Arial" w:hAnsi="Arial" w:cs="Arial"/>
        </w:rPr>
      </w:pPr>
    </w:p>
    <w:p w:rsidR="004B49B3" w:rsidRPr="006F04E1" w:rsidRDefault="004B49B3" w:rsidP="004B49B3">
      <w:pPr>
        <w:pStyle w:val="1"/>
        <w:spacing w:before="0" w:beforeAutospacing="0" w:after="0" w:afterAutospacing="0"/>
        <w:rPr>
          <w:rFonts w:ascii="Arial" w:hAnsi="Arial" w:cs="Arial"/>
          <w:color w:val="4C4638"/>
          <w:sz w:val="24"/>
          <w:szCs w:val="24"/>
        </w:rPr>
      </w:pPr>
      <w:proofErr w:type="spellStart"/>
      <w:r w:rsidRPr="006F04E1">
        <w:rPr>
          <w:rFonts w:ascii="Arial" w:hAnsi="Arial" w:cs="Arial"/>
          <w:color w:val="4C4638"/>
          <w:sz w:val="24"/>
          <w:szCs w:val="24"/>
        </w:rPr>
        <w:t>iMotion</w:t>
      </w:r>
      <w:proofErr w:type="spellEnd"/>
      <w:r w:rsidRPr="006F04E1">
        <w:rPr>
          <w:rFonts w:ascii="Arial" w:hAnsi="Arial" w:cs="Arial"/>
          <w:color w:val="4C4638"/>
          <w:sz w:val="24"/>
          <w:szCs w:val="24"/>
        </w:rPr>
        <w:t>® 2202</w:t>
      </w:r>
    </w:p>
    <w:p w:rsidR="004B49B3" w:rsidRDefault="003721C4" w:rsidP="004B49B3">
      <w:pPr>
        <w:rPr>
          <w:rFonts w:ascii="Arial" w:hAnsi="Arial" w:cs="Arial"/>
        </w:rPr>
      </w:pPr>
      <w:hyperlink r:id="rId22" w:history="1">
        <w:r w:rsidR="004B49B3" w:rsidRPr="006F04E1">
          <w:rPr>
            <w:rFonts w:ascii="Arial" w:hAnsi="Arial" w:cs="Arial"/>
            <w:noProof/>
            <w:color w:val="CC0000"/>
            <w:bdr w:val="none" w:sz="0" w:space="0" w:color="auto" w:frame="1"/>
            <w:lang w:eastAsia="ru-RU"/>
          </w:rPr>
          <w:drawing>
            <wp:inline distT="0" distB="0" distL="0" distR="0" wp14:anchorId="0C86AB1D" wp14:editId="255F31D5">
              <wp:extent cx="3810000" cy="409575"/>
              <wp:effectExtent l="0" t="0" r="0" b="9525"/>
              <wp:docPr id="43" name="Рисунок 43" descr="http://www.tormax.com/images/website/produkte-fotos/imotion-2202-mid_180_400_43.jpg">
                <a:hlinkClick xmlns:a="http://schemas.openxmlformats.org/drawingml/2006/main" r:id="rId2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http://www.tormax.com/images/website/produkte-fotos/imotion-2202-mid_180_400_43.jpg">
                        <a:hlinkClick r:id="rId2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10000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721213" w:rsidRPr="006F04E1" w:rsidRDefault="00721213" w:rsidP="004B49B3">
      <w:pPr>
        <w:rPr>
          <w:rFonts w:ascii="Arial" w:hAnsi="Arial" w:cs="Arial"/>
        </w:rPr>
      </w:pPr>
    </w:p>
    <w:p w:rsidR="004B49B3" w:rsidRPr="006F04E1" w:rsidRDefault="004B49B3" w:rsidP="004B49B3">
      <w:pPr>
        <w:pStyle w:val="3"/>
        <w:spacing w:before="0"/>
        <w:rPr>
          <w:rFonts w:ascii="Arial" w:hAnsi="Arial" w:cs="Arial"/>
          <w:color w:val="4C4638"/>
        </w:rPr>
      </w:pPr>
      <w:r w:rsidRPr="006F04E1">
        <w:rPr>
          <w:rFonts w:ascii="Arial" w:hAnsi="Arial" w:cs="Arial"/>
          <w:color w:val="4C4638"/>
        </w:rPr>
        <w:t xml:space="preserve">Раздвижные двери серии </w:t>
      </w:r>
      <w:proofErr w:type="spellStart"/>
      <w:r w:rsidRPr="006F04E1">
        <w:rPr>
          <w:rFonts w:ascii="Arial" w:hAnsi="Arial" w:cs="Arial"/>
          <w:color w:val="4C4638"/>
        </w:rPr>
        <w:t>iMotion</w:t>
      </w:r>
      <w:proofErr w:type="spellEnd"/>
      <w:r w:rsidRPr="006F04E1">
        <w:rPr>
          <w:rFonts w:ascii="Arial" w:hAnsi="Arial" w:cs="Arial"/>
          <w:color w:val="4C4638"/>
        </w:rPr>
        <w:t xml:space="preserve"> 2202</w:t>
      </w:r>
    </w:p>
    <w:p w:rsidR="004B49B3" w:rsidRPr="006F04E1" w:rsidRDefault="004B49B3" w:rsidP="006F04E1">
      <w:pPr>
        <w:pStyle w:val="a6"/>
        <w:spacing w:before="0" w:beforeAutospacing="0" w:after="0" w:afterAutospacing="0"/>
        <w:jc w:val="both"/>
        <w:rPr>
          <w:rFonts w:ascii="Arial" w:hAnsi="Arial" w:cs="Arial"/>
          <w:color w:val="4C4638"/>
          <w:sz w:val="22"/>
          <w:szCs w:val="22"/>
        </w:rPr>
      </w:pPr>
      <w:r w:rsidRPr="006F04E1">
        <w:rPr>
          <w:rFonts w:ascii="Arial" w:hAnsi="Arial" w:cs="Arial"/>
          <w:color w:val="4C4638"/>
          <w:sz w:val="22"/>
          <w:szCs w:val="22"/>
        </w:rPr>
        <w:t xml:space="preserve">Серия </w:t>
      </w:r>
      <w:proofErr w:type="spellStart"/>
      <w:r w:rsidRPr="006F04E1">
        <w:rPr>
          <w:rFonts w:ascii="Arial" w:hAnsi="Arial" w:cs="Arial"/>
          <w:color w:val="4C4638"/>
          <w:sz w:val="22"/>
          <w:szCs w:val="22"/>
        </w:rPr>
        <w:t>iMotion</w:t>
      </w:r>
      <w:proofErr w:type="spellEnd"/>
      <w:r w:rsidRPr="006F04E1">
        <w:rPr>
          <w:rFonts w:ascii="Arial" w:hAnsi="Arial" w:cs="Arial"/>
          <w:color w:val="4C4638"/>
          <w:sz w:val="22"/>
          <w:szCs w:val="22"/>
        </w:rPr>
        <w:t xml:space="preserve"> 2202 представляет собой комбинацию надежной технологии двигателей переменного тока с системой микропроцессорного управления на последнем уровне техники, с испытанным на практике компактным ходовым механизмом и с конструктивной высотой в размере 100 мм.</w:t>
      </w:r>
      <w:r w:rsidRPr="006F04E1">
        <w:rPr>
          <w:rFonts w:ascii="Arial" w:hAnsi="Arial" w:cs="Arial"/>
          <w:color w:val="4C4638"/>
          <w:sz w:val="22"/>
          <w:szCs w:val="22"/>
        </w:rPr>
        <w:br/>
        <w:t>Гарантируются продолжительный срок эксплуатации, эксплуатационная надежность и незначительные расходы на техническое обслуживание.</w:t>
      </w:r>
      <w:r w:rsidRPr="006F04E1">
        <w:rPr>
          <w:rFonts w:ascii="Arial" w:hAnsi="Arial" w:cs="Arial"/>
          <w:color w:val="4C4638"/>
          <w:sz w:val="22"/>
          <w:szCs w:val="22"/>
        </w:rPr>
        <w:br/>
        <w:t>Дверные створки перемещаются без шума и обеспечивают в связи с этим приятную атмосферу в помещении.</w:t>
      </w:r>
    </w:p>
    <w:p w:rsidR="004B49B3" w:rsidRPr="006F04E1" w:rsidRDefault="004B49B3" w:rsidP="006F04E1">
      <w:pPr>
        <w:pStyle w:val="3"/>
        <w:spacing w:before="0"/>
        <w:jc w:val="both"/>
        <w:rPr>
          <w:rFonts w:ascii="Arial" w:hAnsi="Arial" w:cs="Arial"/>
          <w:color w:val="4C4638"/>
        </w:rPr>
      </w:pPr>
      <w:r w:rsidRPr="006F04E1">
        <w:rPr>
          <w:rFonts w:ascii="Arial" w:hAnsi="Arial" w:cs="Arial"/>
          <w:color w:val="4C4638"/>
        </w:rPr>
        <w:t>Область применения</w:t>
      </w:r>
    </w:p>
    <w:p w:rsidR="004B49B3" w:rsidRPr="006F04E1" w:rsidRDefault="004B49B3" w:rsidP="006F04E1">
      <w:pPr>
        <w:pStyle w:val="a6"/>
        <w:spacing w:before="0" w:beforeAutospacing="0" w:after="0" w:afterAutospacing="0"/>
        <w:jc w:val="both"/>
        <w:rPr>
          <w:rFonts w:ascii="Arial" w:hAnsi="Arial" w:cs="Arial"/>
          <w:color w:val="4C4638"/>
          <w:sz w:val="22"/>
          <w:szCs w:val="22"/>
        </w:rPr>
      </w:pPr>
      <w:r w:rsidRPr="006F04E1">
        <w:rPr>
          <w:rFonts w:ascii="Arial" w:hAnsi="Arial" w:cs="Arial"/>
          <w:color w:val="4C4638"/>
          <w:sz w:val="22"/>
          <w:szCs w:val="22"/>
        </w:rPr>
        <w:t>Превосходно подходит для проходов публики, элегантных с точки зрения архитектурного оформления, на внутренних и внешних участках, по отношению к которым выставляются особенно высокие требования, это означает высокий уровень функциональности и высокая частота использования. Привод предлагается также в исполнении для запасных и аварийных выходов.</w:t>
      </w:r>
    </w:p>
    <w:p w:rsidR="004B49B3" w:rsidRPr="006F04E1" w:rsidRDefault="004B49B3" w:rsidP="006F04E1">
      <w:pPr>
        <w:pStyle w:val="3"/>
        <w:spacing w:before="0"/>
        <w:jc w:val="both"/>
        <w:rPr>
          <w:rFonts w:ascii="Arial" w:hAnsi="Arial" w:cs="Arial"/>
          <w:color w:val="4C4638"/>
        </w:rPr>
      </w:pPr>
      <w:r w:rsidRPr="006F04E1">
        <w:rPr>
          <w:rFonts w:ascii="Arial" w:hAnsi="Arial" w:cs="Arial"/>
          <w:color w:val="4C4638"/>
        </w:rPr>
        <w:t>Преимущества</w:t>
      </w:r>
    </w:p>
    <w:p w:rsidR="004B49B3" w:rsidRPr="006F04E1" w:rsidRDefault="004B49B3" w:rsidP="006F04E1">
      <w:pPr>
        <w:numPr>
          <w:ilvl w:val="0"/>
          <w:numId w:val="6"/>
        </w:numPr>
        <w:spacing w:after="0" w:line="240" w:lineRule="auto"/>
        <w:ind w:left="288"/>
        <w:jc w:val="both"/>
        <w:rPr>
          <w:rFonts w:ascii="Arial" w:hAnsi="Arial" w:cs="Arial"/>
          <w:color w:val="4C4638"/>
        </w:rPr>
      </w:pPr>
      <w:r w:rsidRPr="006F04E1">
        <w:rPr>
          <w:rFonts w:ascii="Arial" w:hAnsi="Arial" w:cs="Arial"/>
          <w:color w:val="4C4638"/>
        </w:rPr>
        <w:t xml:space="preserve">Серия </w:t>
      </w:r>
      <w:proofErr w:type="spellStart"/>
      <w:r w:rsidRPr="006F04E1">
        <w:rPr>
          <w:rFonts w:ascii="Arial" w:hAnsi="Arial" w:cs="Arial"/>
          <w:color w:val="4C4638"/>
        </w:rPr>
        <w:t>iMotion</w:t>
      </w:r>
      <w:proofErr w:type="spellEnd"/>
      <w:r w:rsidRPr="006F04E1">
        <w:rPr>
          <w:rFonts w:ascii="Arial" w:hAnsi="Arial" w:cs="Arial"/>
          <w:color w:val="4C4638"/>
        </w:rPr>
        <w:t>: интеллигентная микропроцессорная система управления постоянно контролирует движения дверных створок</w:t>
      </w:r>
    </w:p>
    <w:p w:rsidR="004B49B3" w:rsidRPr="006F04E1" w:rsidRDefault="004B49B3" w:rsidP="006F04E1">
      <w:pPr>
        <w:numPr>
          <w:ilvl w:val="0"/>
          <w:numId w:val="6"/>
        </w:numPr>
        <w:spacing w:after="0" w:line="240" w:lineRule="auto"/>
        <w:ind w:left="288"/>
        <w:jc w:val="both"/>
        <w:rPr>
          <w:rFonts w:ascii="Arial" w:hAnsi="Arial" w:cs="Arial"/>
          <w:color w:val="4C4638"/>
        </w:rPr>
      </w:pPr>
      <w:r w:rsidRPr="006F04E1">
        <w:rPr>
          <w:rFonts w:ascii="Arial" w:hAnsi="Arial" w:cs="Arial"/>
          <w:color w:val="4C4638"/>
        </w:rPr>
        <w:t>Компактные габариты: конструктивная высота 100 мм</w:t>
      </w:r>
    </w:p>
    <w:p w:rsidR="004B49B3" w:rsidRPr="006F04E1" w:rsidRDefault="004B49B3" w:rsidP="006F04E1">
      <w:pPr>
        <w:numPr>
          <w:ilvl w:val="0"/>
          <w:numId w:val="6"/>
        </w:numPr>
        <w:spacing w:after="0" w:line="240" w:lineRule="auto"/>
        <w:ind w:left="288"/>
        <w:jc w:val="both"/>
        <w:rPr>
          <w:rFonts w:ascii="Arial" w:hAnsi="Arial" w:cs="Arial"/>
          <w:color w:val="4C4638"/>
        </w:rPr>
      </w:pPr>
      <w:r w:rsidRPr="006F04E1">
        <w:rPr>
          <w:rFonts w:ascii="Arial" w:hAnsi="Arial" w:cs="Arial"/>
          <w:color w:val="4C4638"/>
        </w:rPr>
        <w:t>Электромеханический затвор гарантирует максимальную защиту от взлома</w:t>
      </w:r>
    </w:p>
    <w:p w:rsidR="004B49B3" w:rsidRPr="006F04E1" w:rsidRDefault="004B49B3" w:rsidP="006F04E1">
      <w:pPr>
        <w:numPr>
          <w:ilvl w:val="0"/>
          <w:numId w:val="6"/>
        </w:numPr>
        <w:spacing w:after="0" w:line="240" w:lineRule="auto"/>
        <w:ind w:left="288"/>
        <w:jc w:val="both"/>
        <w:rPr>
          <w:rFonts w:ascii="Arial" w:hAnsi="Arial" w:cs="Arial"/>
          <w:color w:val="4C4638"/>
        </w:rPr>
      </w:pPr>
      <w:r w:rsidRPr="006F04E1">
        <w:rPr>
          <w:rFonts w:ascii="Arial" w:hAnsi="Arial" w:cs="Arial"/>
          <w:color w:val="4C4638"/>
        </w:rPr>
        <w:t>Единственный в своем роде двигатель переменного тока: продолжительный срок эксплуатации и высокая эксплуатационная надежность</w:t>
      </w:r>
    </w:p>
    <w:p w:rsidR="004B49B3" w:rsidRPr="006F04E1" w:rsidRDefault="004B49B3" w:rsidP="006F04E1">
      <w:pPr>
        <w:numPr>
          <w:ilvl w:val="0"/>
          <w:numId w:val="6"/>
        </w:numPr>
        <w:spacing w:after="0" w:line="240" w:lineRule="auto"/>
        <w:ind w:left="288"/>
        <w:jc w:val="both"/>
        <w:rPr>
          <w:rFonts w:ascii="Arial" w:hAnsi="Arial" w:cs="Arial"/>
          <w:color w:val="4C4638"/>
        </w:rPr>
      </w:pPr>
      <w:r w:rsidRPr="006F04E1">
        <w:rPr>
          <w:rFonts w:ascii="Arial" w:hAnsi="Arial" w:cs="Arial"/>
          <w:color w:val="4C4638"/>
        </w:rPr>
        <w:t>Бесшумное движение дверных створок за счет опор направляющих, абсорбирующих вибрации</w:t>
      </w:r>
    </w:p>
    <w:p w:rsidR="004B49B3" w:rsidRPr="006F04E1" w:rsidRDefault="004B49B3" w:rsidP="006F04E1">
      <w:pPr>
        <w:numPr>
          <w:ilvl w:val="0"/>
          <w:numId w:val="6"/>
        </w:numPr>
        <w:spacing w:after="0" w:line="240" w:lineRule="auto"/>
        <w:ind w:left="288"/>
        <w:jc w:val="both"/>
        <w:rPr>
          <w:rFonts w:ascii="Arial" w:hAnsi="Arial" w:cs="Arial"/>
          <w:color w:val="4C4638"/>
        </w:rPr>
      </w:pPr>
      <w:proofErr w:type="spellStart"/>
      <w:r w:rsidRPr="006F04E1">
        <w:rPr>
          <w:rFonts w:ascii="Arial" w:hAnsi="Arial" w:cs="Arial"/>
          <w:color w:val="4C4638"/>
        </w:rPr>
        <w:t>Конформность</w:t>
      </w:r>
      <w:proofErr w:type="spellEnd"/>
      <w:r w:rsidRPr="006F04E1">
        <w:rPr>
          <w:rFonts w:ascii="Arial" w:hAnsi="Arial" w:cs="Arial"/>
          <w:color w:val="4C4638"/>
        </w:rPr>
        <w:t xml:space="preserve"> компонентов </w:t>
      </w:r>
      <w:proofErr w:type="spellStart"/>
      <w:r w:rsidRPr="006F04E1">
        <w:rPr>
          <w:rFonts w:ascii="Arial" w:hAnsi="Arial" w:cs="Arial"/>
          <w:color w:val="4C4638"/>
        </w:rPr>
        <w:t>RoHS</w:t>
      </w:r>
      <w:proofErr w:type="spellEnd"/>
    </w:p>
    <w:p w:rsidR="004B49B3" w:rsidRPr="006F04E1" w:rsidRDefault="004B49B3" w:rsidP="006F04E1">
      <w:pPr>
        <w:pBdr>
          <w:bottom w:val="single" w:sz="4" w:space="1" w:color="auto"/>
        </w:pBdr>
        <w:jc w:val="both"/>
        <w:rPr>
          <w:rFonts w:ascii="Arial" w:hAnsi="Arial" w:cs="Arial"/>
        </w:rPr>
      </w:pPr>
    </w:p>
    <w:p w:rsidR="004B49B3" w:rsidRPr="006F04E1" w:rsidRDefault="004B49B3" w:rsidP="004B49B3">
      <w:pPr>
        <w:pStyle w:val="1"/>
        <w:spacing w:before="0" w:beforeAutospacing="0" w:after="0" w:afterAutospacing="0"/>
        <w:rPr>
          <w:rFonts w:ascii="Arial" w:hAnsi="Arial" w:cs="Arial"/>
          <w:color w:val="4C4638"/>
          <w:sz w:val="24"/>
          <w:szCs w:val="24"/>
        </w:rPr>
      </w:pPr>
      <w:proofErr w:type="spellStart"/>
      <w:r w:rsidRPr="006F04E1">
        <w:rPr>
          <w:rFonts w:ascii="Arial" w:hAnsi="Arial" w:cs="Arial"/>
          <w:color w:val="4C4638"/>
          <w:sz w:val="24"/>
          <w:szCs w:val="24"/>
        </w:rPr>
        <w:t>iMotion</w:t>
      </w:r>
      <w:proofErr w:type="spellEnd"/>
      <w:r w:rsidRPr="006F04E1">
        <w:rPr>
          <w:rFonts w:ascii="Arial" w:hAnsi="Arial" w:cs="Arial"/>
          <w:color w:val="4C4638"/>
          <w:sz w:val="24"/>
          <w:szCs w:val="24"/>
        </w:rPr>
        <w:t>® 2202</w:t>
      </w:r>
    </w:p>
    <w:p w:rsidR="004B49B3" w:rsidRDefault="003721C4" w:rsidP="004B49B3">
      <w:pPr>
        <w:rPr>
          <w:rFonts w:ascii="Arial" w:hAnsi="Arial" w:cs="Arial"/>
        </w:rPr>
      </w:pPr>
      <w:hyperlink r:id="rId24" w:history="1">
        <w:r w:rsidR="004B49B3" w:rsidRPr="006F04E1">
          <w:rPr>
            <w:rFonts w:ascii="Arial" w:hAnsi="Arial" w:cs="Arial"/>
            <w:noProof/>
            <w:color w:val="CC0000"/>
            <w:bdr w:val="none" w:sz="0" w:space="0" w:color="auto" w:frame="1"/>
            <w:lang w:eastAsia="ru-RU"/>
          </w:rPr>
          <w:drawing>
            <wp:inline distT="0" distB="0" distL="0" distR="0" wp14:anchorId="500777FE" wp14:editId="49932D48">
              <wp:extent cx="3810000" cy="409575"/>
              <wp:effectExtent l="0" t="0" r="0" b="9525"/>
              <wp:docPr id="45" name="Рисунок 45" descr="http://www.tormax.com/images/website/produkte-fotos/imotion-2202-mid_180_400_43.jpg">
                <a:hlinkClick xmlns:a="http://schemas.openxmlformats.org/drawingml/2006/main" r:id="rId2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" descr="http://www.tormax.com/images/website/produkte-fotos/imotion-2202-mid_180_400_43.jpg">
                        <a:hlinkClick r:id="rId2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10000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721213" w:rsidRPr="006F04E1" w:rsidRDefault="00721213" w:rsidP="004B49B3">
      <w:pPr>
        <w:rPr>
          <w:rFonts w:ascii="Arial" w:hAnsi="Arial" w:cs="Arial"/>
        </w:rPr>
      </w:pPr>
    </w:p>
    <w:p w:rsidR="004B49B3" w:rsidRPr="006F04E1" w:rsidRDefault="004B49B3" w:rsidP="004B49B3">
      <w:pPr>
        <w:pStyle w:val="3"/>
        <w:spacing w:before="0"/>
        <w:rPr>
          <w:rFonts w:ascii="Arial" w:hAnsi="Arial" w:cs="Arial"/>
          <w:color w:val="4C4638"/>
        </w:rPr>
      </w:pPr>
      <w:r w:rsidRPr="006F04E1">
        <w:rPr>
          <w:rFonts w:ascii="Arial" w:hAnsi="Arial" w:cs="Arial"/>
          <w:color w:val="4C4638"/>
        </w:rPr>
        <w:t xml:space="preserve">Раздвижные двери серии </w:t>
      </w:r>
      <w:proofErr w:type="spellStart"/>
      <w:r w:rsidRPr="006F04E1">
        <w:rPr>
          <w:rFonts w:ascii="Arial" w:hAnsi="Arial" w:cs="Arial"/>
          <w:color w:val="4C4638"/>
        </w:rPr>
        <w:t>iMotion</w:t>
      </w:r>
      <w:proofErr w:type="spellEnd"/>
      <w:r w:rsidRPr="006F04E1">
        <w:rPr>
          <w:rFonts w:ascii="Arial" w:hAnsi="Arial" w:cs="Arial"/>
          <w:color w:val="4C4638"/>
        </w:rPr>
        <w:t xml:space="preserve"> 2202</w:t>
      </w:r>
    </w:p>
    <w:p w:rsidR="004B49B3" w:rsidRPr="006F04E1" w:rsidRDefault="004B49B3" w:rsidP="004B49B3">
      <w:pPr>
        <w:pStyle w:val="a6"/>
        <w:spacing w:before="0" w:beforeAutospacing="0" w:after="0" w:afterAutospacing="0"/>
        <w:rPr>
          <w:rFonts w:ascii="Arial" w:hAnsi="Arial" w:cs="Arial"/>
          <w:color w:val="4C4638"/>
          <w:sz w:val="22"/>
          <w:szCs w:val="22"/>
        </w:rPr>
      </w:pPr>
      <w:r w:rsidRPr="006F04E1">
        <w:rPr>
          <w:rFonts w:ascii="Arial" w:hAnsi="Arial" w:cs="Arial"/>
          <w:color w:val="4C4638"/>
          <w:sz w:val="22"/>
          <w:szCs w:val="22"/>
        </w:rPr>
        <w:t xml:space="preserve">Серия </w:t>
      </w:r>
      <w:proofErr w:type="spellStart"/>
      <w:r w:rsidRPr="006F04E1">
        <w:rPr>
          <w:rFonts w:ascii="Arial" w:hAnsi="Arial" w:cs="Arial"/>
          <w:color w:val="4C4638"/>
          <w:sz w:val="22"/>
          <w:szCs w:val="22"/>
        </w:rPr>
        <w:t>iMotion</w:t>
      </w:r>
      <w:proofErr w:type="spellEnd"/>
      <w:r w:rsidRPr="006F04E1">
        <w:rPr>
          <w:rFonts w:ascii="Arial" w:hAnsi="Arial" w:cs="Arial"/>
          <w:color w:val="4C4638"/>
          <w:sz w:val="22"/>
          <w:szCs w:val="22"/>
        </w:rPr>
        <w:t xml:space="preserve"> 2202 представляет собой комбинацию надежной технологии двигателей переменного тока с системой микропроцессорного управления на последнем уровне техники, с испытанным на практике компактным ходовым механизмом и с конструктивной высотой в размере 100 мм.</w:t>
      </w:r>
      <w:r w:rsidRPr="006F04E1">
        <w:rPr>
          <w:rFonts w:ascii="Arial" w:hAnsi="Arial" w:cs="Arial"/>
          <w:color w:val="4C4638"/>
          <w:sz w:val="22"/>
          <w:szCs w:val="22"/>
        </w:rPr>
        <w:br/>
        <w:t>Гарантируются продолжительный срок эксплуатации, эксплуатационная надежность и незначительные расходы на техническое обслуживание.</w:t>
      </w:r>
      <w:r w:rsidRPr="006F04E1">
        <w:rPr>
          <w:rFonts w:ascii="Arial" w:hAnsi="Arial" w:cs="Arial"/>
          <w:color w:val="4C4638"/>
          <w:sz w:val="22"/>
          <w:szCs w:val="22"/>
        </w:rPr>
        <w:br/>
        <w:t>Дверные створки перемещаются без шума и обеспечивают в связи с этим приятную атмосферу в помещении.</w:t>
      </w:r>
    </w:p>
    <w:p w:rsidR="004B49B3" w:rsidRPr="006F04E1" w:rsidRDefault="004B49B3" w:rsidP="004B49B3">
      <w:pPr>
        <w:pStyle w:val="3"/>
        <w:spacing w:before="0"/>
        <w:rPr>
          <w:rFonts w:ascii="Arial" w:hAnsi="Arial" w:cs="Arial"/>
          <w:color w:val="4C4638"/>
        </w:rPr>
      </w:pPr>
      <w:r w:rsidRPr="006F04E1">
        <w:rPr>
          <w:rFonts w:ascii="Arial" w:hAnsi="Arial" w:cs="Arial"/>
          <w:color w:val="4C4638"/>
        </w:rPr>
        <w:lastRenderedPageBreak/>
        <w:t>Область применения</w:t>
      </w:r>
    </w:p>
    <w:p w:rsidR="004B49B3" w:rsidRPr="006F04E1" w:rsidRDefault="004B49B3" w:rsidP="004B49B3">
      <w:pPr>
        <w:pStyle w:val="a6"/>
        <w:spacing w:before="0" w:beforeAutospacing="0" w:after="0" w:afterAutospacing="0"/>
        <w:rPr>
          <w:rFonts w:ascii="Arial" w:hAnsi="Arial" w:cs="Arial"/>
          <w:color w:val="4C4638"/>
          <w:sz w:val="22"/>
          <w:szCs w:val="22"/>
        </w:rPr>
      </w:pPr>
      <w:r w:rsidRPr="006F04E1">
        <w:rPr>
          <w:rFonts w:ascii="Arial" w:hAnsi="Arial" w:cs="Arial"/>
          <w:color w:val="4C4638"/>
          <w:sz w:val="22"/>
          <w:szCs w:val="22"/>
        </w:rPr>
        <w:t>Превосходно подходит для проходов публики, элегантных с точки зрения архитектурного оформления, на внутренних и внешних участках, по отношению к которым выставляются особенно высокие требования, это означает высокий уровень функциональности и высокая частота использования. Привод предлагается также в исполнении для запасных и аварийных выходов.</w:t>
      </w:r>
    </w:p>
    <w:p w:rsidR="004B49B3" w:rsidRPr="006F04E1" w:rsidRDefault="004B49B3" w:rsidP="004B49B3">
      <w:pPr>
        <w:pStyle w:val="3"/>
        <w:spacing w:before="0"/>
        <w:rPr>
          <w:rFonts w:ascii="Arial" w:hAnsi="Arial" w:cs="Arial"/>
          <w:color w:val="4C4638"/>
        </w:rPr>
      </w:pPr>
      <w:r w:rsidRPr="006F04E1">
        <w:rPr>
          <w:rFonts w:ascii="Arial" w:hAnsi="Arial" w:cs="Arial"/>
          <w:color w:val="4C4638"/>
        </w:rPr>
        <w:t>Преимущества</w:t>
      </w:r>
    </w:p>
    <w:p w:rsidR="004B49B3" w:rsidRPr="006F04E1" w:rsidRDefault="004B49B3" w:rsidP="004B49B3">
      <w:pPr>
        <w:numPr>
          <w:ilvl w:val="0"/>
          <w:numId w:val="7"/>
        </w:numPr>
        <w:spacing w:after="0" w:line="240" w:lineRule="auto"/>
        <w:ind w:left="288"/>
        <w:rPr>
          <w:rFonts w:ascii="Arial" w:hAnsi="Arial" w:cs="Arial"/>
          <w:color w:val="4C4638"/>
        </w:rPr>
      </w:pPr>
      <w:r w:rsidRPr="006F04E1">
        <w:rPr>
          <w:rFonts w:ascii="Arial" w:hAnsi="Arial" w:cs="Arial"/>
          <w:color w:val="4C4638"/>
        </w:rPr>
        <w:t xml:space="preserve">Серия </w:t>
      </w:r>
      <w:proofErr w:type="spellStart"/>
      <w:r w:rsidRPr="006F04E1">
        <w:rPr>
          <w:rFonts w:ascii="Arial" w:hAnsi="Arial" w:cs="Arial"/>
          <w:color w:val="4C4638"/>
        </w:rPr>
        <w:t>iMotion</w:t>
      </w:r>
      <w:proofErr w:type="spellEnd"/>
      <w:r w:rsidRPr="006F04E1">
        <w:rPr>
          <w:rFonts w:ascii="Arial" w:hAnsi="Arial" w:cs="Arial"/>
          <w:color w:val="4C4638"/>
        </w:rPr>
        <w:t>: интеллигентная микропроцессорная система управления постоянно контролирует движения дверных створок</w:t>
      </w:r>
    </w:p>
    <w:p w:rsidR="004B49B3" w:rsidRPr="006F04E1" w:rsidRDefault="004B49B3" w:rsidP="004B49B3">
      <w:pPr>
        <w:numPr>
          <w:ilvl w:val="0"/>
          <w:numId w:val="7"/>
        </w:numPr>
        <w:spacing w:after="0" w:line="240" w:lineRule="auto"/>
        <w:ind w:left="288"/>
        <w:rPr>
          <w:rFonts w:ascii="Arial" w:hAnsi="Arial" w:cs="Arial"/>
          <w:color w:val="4C4638"/>
        </w:rPr>
      </w:pPr>
      <w:r w:rsidRPr="006F04E1">
        <w:rPr>
          <w:rFonts w:ascii="Arial" w:hAnsi="Arial" w:cs="Arial"/>
          <w:color w:val="4C4638"/>
        </w:rPr>
        <w:t>Компактные габариты: конструктивная высота 100 мм</w:t>
      </w:r>
    </w:p>
    <w:p w:rsidR="004B49B3" w:rsidRPr="006F04E1" w:rsidRDefault="004B49B3" w:rsidP="004B49B3">
      <w:pPr>
        <w:numPr>
          <w:ilvl w:val="0"/>
          <w:numId w:val="7"/>
        </w:numPr>
        <w:spacing w:after="0" w:line="240" w:lineRule="auto"/>
        <w:ind w:left="288"/>
        <w:rPr>
          <w:rFonts w:ascii="Arial" w:hAnsi="Arial" w:cs="Arial"/>
          <w:color w:val="4C4638"/>
        </w:rPr>
      </w:pPr>
      <w:r w:rsidRPr="006F04E1">
        <w:rPr>
          <w:rFonts w:ascii="Arial" w:hAnsi="Arial" w:cs="Arial"/>
          <w:color w:val="4C4638"/>
        </w:rPr>
        <w:t>Электромеханический затвор гарантирует максимальную защиту от взлома</w:t>
      </w:r>
    </w:p>
    <w:p w:rsidR="004B49B3" w:rsidRPr="006F04E1" w:rsidRDefault="004B49B3" w:rsidP="004B49B3">
      <w:pPr>
        <w:numPr>
          <w:ilvl w:val="0"/>
          <w:numId w:val="7"/>
        </w:numPr>
        <w:spacing w:after="0" w:line="240" w:lineRule="auto"/>
        <w:ind w:left="288"/>
        <w:rPr>
          <w:rFonts w:ascii="Arial" w:hAnsi="Arial" w:cs="Arial"/>
          <w:color w:val="4C4638"/>
        </w:rPr>
      </w:pPr>
      <w:r w:rsidRPr="006F04E1">
        <w:rPr>
          <w:rFonts w:ascii="Arial" w:hAnsi="Arial" w:cs="Arial"/>
          <w:color w:val="4C4638"/>
        </w:rPr>
        <w:t>Единственный в своем роде двигатель переменного тока: продолжительный срок эксплуатации и высокая эксплуатационная надежность</w:t>
      </w:r>
    </w:p>
    <w:p w:rsidR="004B49B3" w:rsidRPr="006F04E1" w:rsidRDefault="004B49B3" w:rsidP="004B49B3">
      <w:pPr>
        <w:numPr>
          <w:ilvl w:val="0"/>
          <w:numId w:val="7"/>
        </w:numPr>
        <w:spacing w:after="0" w:line="240" w:lineRule="auto"/>
        <w:ind w:left="288"/>
        <w:rPr>
          <w:rFonts w:ascii="Arial" w:hAnsi="Arial" w:cs="Arial"/>
          <w:color w:val="4C4638"/>
        </w:rPr>
      </w:pPr>
      <w:r w:rsidRPr="006F04E1">
        <w:rPr>
          <w:rFonts w:ascii="Arial" w:hAnsi="Arial" w:cs="Arial"/>
          <w:color w:val="4C4638"/>
        </w:rPr>
        <w:t>Бесшумное движение дверных створок за счет опор направляющих, абсорбирующих вибрации</w:t>
      </w:r>
    </w:p>
    <w:p w:rsidR="004B49B3" w:rsidRPr="006F04E1" w:rsidRDefault="004B49B3" w:rsidP="004B49B3">
      <w:pPr>
        <w:numPr>
          <w:ilvl w:val="0"/>
          <w:numId w:val="7"/>
        </w:numPr>
        <w:spacing w:after="0" w:line="240" w:lineRule="auto"/>
        <w:ind w:left="288"/>
        <w:rPr>
          <w:rFonts w:ascii="Arial" w:hAnsi="Arial" w:cs="Arial"/>
          <w:color w:val="4C4638"/>
        </w:rPr>
      </w:pPr>
      <w:proofErr w:type="spellStart"/>
      <w:r w:rsidRPr="006F04E1">
        <w:rPr>
          <w:rFonts w:ascii="Arial" w:hAnsi="Arial" w:cs="Arial"/>
          <w:color w:val="4C4638"/>
        </w:rPr>
        <w:t>Конформность</w:t>
      </w:r>
      <w:proofErr w:type="spellEnd"/>
      <w:r w:rsidRPr="006F04E1">
        <w:rPr>
          <w:rFonts w:ascii="Arial" w:hAnsi="Arial" w:cs="Arial"/>
          <w:color w:val="4C4638"/>
        </w:rPr>
        <w:t xml:space="preserve"> компонентов </w:t>
      </w:r>
      <w:proofErr w:type="spellStart"/>
      <w:r w:rsidRPr="006F04E1">
        <w:rPr>
          <w:rFonts w:ascii="Arial" w:hAnsi="Arial" w:cs="Arial"/>
          <w:color w:val="4C4638"/>
        </w:rPr>
        <w:t>RoHS</w:t>
      </w:r>
      <w:proofErr w:type="spellEnd"/>
    </w:p>
    <w:p w:rsidR="004B49B3" w:rsidRPr="006F04E1" w:rsidRDefault="004B49B3" w:rsidP="006F04E1">
      <w:pPr>
        <w:pBdr>
          <w:bottom w:val="single" w:sz="4" w:space="1" w:color="auto"/>
        </w:pBdr>
        <w:rPr>
          <w:rFonts w:ascii="Arial" w:hAnsi="Arial" w:cs="Arial"/>
        </w:rPr>
      </w:pPr>
    </w:p>
    <w:p w:rsidR="004B49B3" w:rsidRPr="006F04E1" w:rsidRDefault="004B49B3" w:rsidP="004B49B3">
      <w:pPr>
        <w:pStyle w:val="1"/>
        <w:spacing w:before="0" w:beforeAutospacing="0" w:after="0" w:afterAutospacing="0"/>
        <w:rPr>
          <w:rFonts w:ascii="Arial" w:hAnsi="Arial" w:cs="Arial"/>
          <w:color w:val="4C4638"/>
          <w:sz w:val="24"/>
          <w:szCs w:val="24"/>
        </w:rPr>
      </w:pPr>
      <w:proofErr w:type="spellStart"/>
      <w:r w:rsidRPr="006F04E1">
        <w:rPr>
          <w:rFonts w:ascii="Arial" w:hAnsi="Arial" w:cs="Arial"/>
          <w:color w:val="4C4638"/>
          <w:sz w:val="24"/>
          <w:szCs w:val="24"/>
        </w:rPr>
        <w:t>iMotion</w:t>
      </w:r>
      <w:proofErr w:type="spellEnd"/>
      <w:r w:rsidRPr="006F04E1">
        <w:rPr>
          <w:rFonts w:ascii="Arial" w:hAnsi="Arial" w:cs="Arial"/>
          <w:color w:val="4C4638"/>
          <w:sz w:val="24"/>
          <w:szCs w:val="24"/>
        </w:rPr>
        <w:t>® 2302</w:t>
      </w:r>
    </w:p>
    <w:p w:rsidR="004B49B3" w:rsidRPr="006F04E1" w:rsidRDefault="003721C4" w:rsidP="004B49B3">
      <w:pPr>
        <w:rPr>
          <w:rFonts w:ascii="Arial" w:hAnsi="Arial" w:cs="Arial"/>
        </w:rPr>
      </w:pPr>
      <w:hyperlink r:id="rId25" w:history="1">
        <w:r w:rsidR="004B49B3" w:rsidRPr="006F04E1">
          <w:rPr>
            <w:rFonts w:ascii="Arial" w:hAnsi="Arial" w:cs="Arial"/>
            <w:noProof/>
            <w:color w:val="CC0000"/>
            <w:bdr w:val="none" w:sz="0" w:space="0" w:color="auto" w:frame="1"/>
            <w:lang w:eastAsia="ru-RU"/>
          </w:rPr>
          <w:drawing>
            <wp:inline distT="0" distB="0" distL="0" distR="0" wp14:anchorId="2E3CED1D" wp14:editId="72612FB9">
              <wp:extent cx="3810000" cy="923925"/>
              <wp:effectExtent l="0" t="0" r="0" b="9525"/>
              <wp:docPr id="47" name="Рисунок 47" descr="iMotion 2302">
                <a:hlinkClick xmlns:a="http://schemas.openxmlformats.org/drawingml/2006/main" r:id="rId2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 descr="iMotion 2302">
                        <a:hlinkClick r:id="rId2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10000" cy="923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4B49B3" w:rsidRPr="006F04E1" w:rsidRDefault="004B49B3" w:rsidP="004B49B3">
      <w:pPr>
        <w:pStyle w:val="3"/>
        <w:spacing w:before="0"/>
        <w:rPr>
          <w:rFonts w:ascii="Arial" w:hAnsi="Arial" w:cs="Arial"/>
          <w:color w:val="4C4638"/>
        </w:rPr>
      </w:pPr>
      <w:r w:rsidRPr="006F04E1">
        <w:rPr>
          <w:rFonts w:ascii="Arial" w:hAnsi="Arial" w:cs="Arial"/>
          <w:color w:val="4C4638"/>
        </w:rPr>
        <w:t xml:space="preserve">Привод раздвижных дверей TORMAX </w:t>
      </w:r>
      <w:proofErr w:type="spellStart"/>
      <w:r w:rsidRPr="006F04E1">
        <w:rPr>
          <w:rFonts w:ascii="Arial" w:hAnsi="Arial" w:cs="Arial"/>
          <w:color w:val="4C4638"/>
        </w:rPr>
        <w:t>iMotion</w:t>
      </w:r>
      <w:proofErr w:type="spellEnd"/>
      <w:r w:rsidRPr="006F04E1">
        <w:rPr>
          <w:rFonts w:ascii="Arial" w:hAnsi="Arial" w:cs="Arial"/>
          <w:color w:val="4C4638"/>
        </w:rPr>
        <w:t xml:space="preserve"> 2302</w:t>
      </w:r>
    </w:p>
    <w:p w:rsidR="004B49B3" w:rsidRPr="006F04E1" w:rsidRDefault="004B49B3" w:rsidP="004B49B3">
      <w:pPr>
        <w:pStyle w:val="a6"/>
        <w:spacing w:before="0" w:beforeAutospacing="0" w:after="0" w:afterAutospacing="0"/>
        <w:rPr>
          <w:rFonts w:ascii="Arial" w:hAnsi="Arial" w:cs="Arial"/>
          <w:color w:val="4C4638"/>
          <w:sz w:val="22"/>
          <w:szCs w:val="22"/>
        </w:rPr>
      </w:pPr>
      <w:proofErr w:type="spellStart"/>
      <w:r w:rsidRPr="006F04E1">
        <w:rPr>
          <w:rFonts w:ascii="Arial" w:hAnsi="Arial" w:cs="Arial"/>
          <w:color w:val="4C4638"/>
          <w:sz w:val="22"/>
          <w:szCs w:val="22"/>
        </w:rPr>
        <w:t>iMotion</w:t>
      </w:r>
      <w:proofErr w:type="spellEnd"/>
      <w:r w:rsidRPr="006F04E1">
        <w:rPr>
          <w:rFonts w:ascii="Arial" w:hAnsi="Arial" w:cs="Arial"/>
          <w:color w:val="4C4638"/>
          <w:sz w:val="22"/>
          <w:szCs w:val="22"/>
        </w:rPr>
        <w:t xml:space="preserve"> 2302 привод для автоматических раздвижных дверей представляет собой мощный и, вместе с тем, маневренный механизм. Его длительный срок службы, чрезвычайно высокая динамика движения, так же, как и плавная и абсолютно бесшумная работа, заставили говорить всю общественность. </w:t>
      </w:r>
      <w:proofErr w:type="spellStart"/>
      <w:r w:rsidRPr="006F04E1">
        <w:rPr>
          <w:rFonts w:ascii="Arial" w:hAnsi="Arial" w:cs="Arial"/>
          <w:color w:val="4C4638"/>
          <w:sz w:val="22"/>
          <w:szCs w:val="22"/>
        </w:rPr>
        <w:t>iMotion</w:t>
      </w:r>
      <w:proofErr w:type="spellEnd"/>
      <w:r w:rsidRPr="006F04E1">
        <w:rPr>
          <w:rFonts w:ascii="Arial" w:hAnsi="Arial" w:cs="Arial"/>
          <w:color w:val="4C4638"/>
          <w:sz w:val="22"/>
          <w:szCs w:val="22"/>
        </w:rPr>
        <w:t xml:space="preserve"> 2302 гарантирует беспрецедентный комфорт наряду с высоким уровнем пропускной способности без каких-либо задержек, даже при больших пассажиропотоках.</w:t>
      </w:r>
    </w:p>
    <w:p w:rsidR="004B49B3" w:rsidRPr="006F04E1" w:rsidRDefault="004B49B3" w:rsidP="004B49B3">
      <w:pPr>
        <w:pStyle w:val="3"/>
        <w:spacing w:before="0"/>
        <w:rPr>
          <w:rFonts w:ascii="Arial" w:hAnsi="Arial" w:cs="Arial"/>
          <w:color w:val="4C4638"/>
        </w:rPr>
      </w:pPr>
      <w:r w:rsidRPr="006F04E1">
        <w:rPr>
          <w:rFonts w:ascii="Arial" w:hAnsi="Arial" w:cs="Arial"/>
          <w:color w:val="4C4638"/>
        </w:rPr>
        <w:t>Характеристики</w:t>
      </w:r>
    </w:p>
    <w:p w:rsidR="004B49B3" w:rsidRPr="006F04E1" w:rsidRDefault="004B49B3" w:rsidP="004B49B3">
      <w:pPr>
        <w:numPr>
          <w:ilvl w:val="0"/>
          <w:numId w:val="8"/>
        </w:numPr>
        <w:spacing w:after="0" w:line="240" w:lineRule="auto"/>
        <w:ind w:left="288"/>
        <w:rPr>
          <w:rFonts w:ascii="Arial" w:hAnsi="Arial" w:cs="Arial"/>
          <w:color w:val="4C4638"/>
        </w:rPr>
      </w:pPr>
      <w:r w:rsidRPr="006F04E1">
        <w:rPr>
          <w:rFonts w:ascii="Arial" w:hAnsi="Arial" w:cs="Arial"/>
          <w:color w:val="4C4638"/>
        </w:rPr>
        <w:t>Элегантная конструктивная высота 150 мм, глубина 166 мм</w:t>
      </w:r>
    </w:p>
    <w:p w:rsidR="004B49B3" w:rsidRPr="006F04E1" w:rsidRDefault="004B49B3" w:rsidP="004B49B3">
      <w:pPr>
        <w:numPr>
          <w:ilvl w:val="0"/>
          <w:numId w:val="8"/>
        </w:numPr>
        <w:spacing w:after="0" w:line="240" w:lineRule="auto"/>
        <w:ind w:left="288"/>
        <w:rPr>
          <w:rFonts w:ascii="Arial" w:hAnsi="Arial" w:cs="Arial"/>
          <w:color w:val="4C4638"/>
        </w:rPr>
      </w:pPr>
      <w:r w:rsidRPr="006F04E1">
        <w:rPr>
          <w:rFonts w:ascii="Arial" w:hAnsi="Arial" w:cs="Arial"/>
          <w:color w:val="4C4638"/>
        </w:rPr>
        <w:t xml:space="preserve">Электромеханический привод раздвижных дверей с </w:t>
      </w:r>
      <w:proofErr w:type="spellStart"/>
      <w:r w:rsidRPr="006F04E1">
        <w:rPr>
          <w:rFonts w:ascii="Arial" w:hAnsi="Arial" w:cs="Arial"/>
          <w:color w:val="4C4638"/>
        </w:rPr>
        <w:t>безредукторным</w:t>
      </w:r>
      <w:proofErr w:type="spellEnd"/>
      <w:r w:rsidRPr="006F04E1">
        <w:rPr>
          <w:rFonts w:ascii="Arial" w:hAnsi="Arial" w:cs="Arial"/>
          <w:color w:val="4C4638"/>
        </w:rPr>
        <w:t xml:space="preserve"> синхронным двигателем переменного тока</w:t>
      </w:r>
    </w:p>
    <w:p w:rsidR="004B49B3" w:rsidRPr="006F04E1" w:rsidRDefault="004B49B3" w:rsidP="004B49B3">
      <w:pPr>
        <w:numPr>
          <w:ilvl w:val="0"/>
          <w:numId w:val="8"/>
        </w:numPr>
        <w:spacing w:after="0" w:line="240" w:lineRule="auto"/>
        <w:ind w:left="288"/>
        <w:rPr>
          <w:rFonts w:ascii="Arial" w:hAnsi="Arial" w:cs="Arial"/>
          <w:color w:val="4C4638"/>
        </w:rPr>
      </w:pPr>
      <w:r w:rsidRPr="006F04E1">
        <w:rPr>
          <w:rFonts w:ascii="Arial" w:hAnsi="Arial" w:cs="Arial"/>
          <w:color w:val="4C4638"/>
        </w:rPr>
        <w:t>Высокий уровень надежности и незначительные расходы на техобслуживание</w:t>
      </w:r>
    </w:p>
    <w:p w:rsidR="004B49B3" w:rsidRPr="006F04E1" w:rsidRDefault="004B49B3" w:rsidP="004B49B3">
      <w:pPr>
        <w:numPr>
          <w:ilvl w:val="0"/>
          <w:numId w:val="8"/>
        </w:numPr>
        <w:spacing w:after="0" w:line="240" w:lineRule="auto"/>
        <w:ind w:left="288"/>
        <w:rPr>
          <w:rFonts w:ascii="Arial" w:hAnsi="Arial" w:cs="Arial"/>
          <w:color w:val="4C4638"/>
        </w:rPr>
      </w:pPr>
      <w:r w:rsidRPr="006F04E1">
        <w:rPr>
          <w:rFonts w:ascii="Arial" w:hAnsi="Arial" w:cs="Arial"/>
          <w:color w:val="4C4638"/>
        </w:rPr>
        <w:t>Бесшумное движение дверных створок</w:t>
      </w:r>
    </w:p>
    <w:p w:rsidR="004B49B3" w:rsidRPr="006F04E1" w:rsidRDefault="004B49B3" w:rsidP="004B49B3">
      <w:pPr>
        <w:numPr>
          <w:ilvl w:val="0"/>
          <w:numId w:val="8"/>
        </w:numPr>
        <w:spacing w:after="0" w:line="240" w:lineRule="auto"/>
        <w:ind w:left="288"/>
        <w:rPr>
          <w:rFonts w:ascii="Arial" w:hAnsi="Arial" w:cs="Arial"/>
          <w:color w:val="4C4638"/>
        </w:rPr>
      </w:pPr>
      <w:r w:rsidRPr="006F04E1">
        <w:rPr>
          <w:rFonts w:ascii="Arial" w:hAnsi="Arial" w:cs="Arial"/>
          <w:color w:val="4C4638"/>
        </w:rPr>
        <w:t>Контролируемое ограничение усилия с возможностью регулирования</w:t>
      </w:r>
    </w:p>
    <w:p w:rsidR="004B49B3" w:rsidRPr="006F04E1" w:rsidRDefault="004B49B3" w:rsidP="004B49B3">
      <w:pPr>
        <w:numPr>
          <w:ilvl w:val="0"/>
          <w:numId w:val="8"/>
        </w:numPr>
        <w:spacing w:after="0" w:line="240" w:lineRule="auto"/>
        <w:ind w:left="288"/>
        <w:rPr>
          <w:rFonts w:ascii="Arial" w:hAnsi="Arial" w:cs="Arial"/>
          <w:color w:val="4C4638"/>
        </w:rPr>
      </w:pPr>
      <w:r w:rsidRPr="006F04E1">
        <w:rPr>
          <w:rFonts w:ascii="Arial" w:hAnsi="Arial" w:cs="Arial"/>
          <w:color w:val="4C4638"/>
        </w:rPr>
        <w:t>Реверсивная чувствительность с возможностью настройки</w:t>
      </w:r>
    </w:p>
    <w:p w:rsidR="004B49B3" w:rsidRPr="006F04E1" w:rsidRDefault="004B49B3" w:rsidP="004B49B3">
      <w:pPr>
        <w:numPr>
          <w:ilvl w:val="0"/>
          <w:numId w:val="8"/>
        </w:numPr>
        <w:spacing w:after="0" w:line="240" w:lineRule="auto"/>
        <w:ind w:left="288"/>
        <w:rPr>
          <w:rFonts w:ascii="Arial" w:hAnsi="Arial" w:cs="Arial"/>
          <w:color w:val="4C4638"/>
        </w:rPr>
      </w:pPr>
      <w:r w:rsidRPr="006F04E1">
        <w:rPr>
          <w:rFonts w:ascii="Arial" w:hAnsi="Arial" w:cs="Arial"/>
          <w:color w:val="4C4638"/>
        </w:rPr>
        <w:t>Регулируемая скорость открытия и закрытия</w:t>
      </w:r>
    </w:p>
    <w:p w:rsidR="004B49B3" w:rsidRPr="006F04E1" w:rsidRDefault="004B49B3" w:rsidP="004B49B3">
      <w:pPr>
        <w:numPr>
          <w:ilvl w:val="0"/>
          <w:numId w:val="8"/>
        </w:numPr>
        <w:spacing w:after="0" w:line="240" w:lineRule="auto"/>
        <w:ind w:left="288"/>
        <w:rPr>
          <w:rFonts w:ascii="Arial" w:hAnsi="Arial" w:cs="Arial"/>
          <w:color w:val="4C4638"/>
        </w:rPr>
      </w:pPr>
      <w:r w:rsidRPr="006F04E1">
        <w:rPr>
          <w:rFonts w:ascii="Arial" w:hAnsi="Arial" w:cs="Arial"/>
          <w:color w:val="4C4638"/>
        </w:rPr>
        <w:t>Регулируемое время нахождения двери в открытом положении</w:t>
      </w:r>
    </w:p>
    <w:p w:rsidR="004B49B3" w:rsidRPr="006F04E1" w:rsidRDefault="004B49B3" w:rsidP="004B49B3">
      <w:pPr>
        <w:pStyle w:val="3"/>
        <w:spacing w:before="0"/>
        <w:rPr>
          <w:rFonts w:ascii="Arial" w:hAnsi="Arial" w:cs="Arial"/>
          <w:color w:val="4C4638"/>
        </w:rPr>
      </w:pPr>
      <w:r w:rsidRPr="006F04E1">
        <w:rPr>
          <w:rFonts w:ascii="Arial" w:hAnsi="Arial" w:cs="Arial"/>
          <w:color w:val="4C4638"/>
        </w:rPr>
        <w:t>Область применения</w:t>
      </w:r>
    </w:p>
    <w:p w:rsidR="004B49B3" w:rsidRPr="006F04E1" w:rsidRDefault="004B49B3" w:rsidP="004B49B3">
      <w:pPr>
        <w:numPr>
          <w:ilvl w:val="0"/>
          <w:numId w:val="9"/>
        </w:numPr>
        <w:spacing w:after="0" w:line="240" w:lineRule="auto"/>
        <w:ind w:left="288"/>
        <w:rPr>
          <w:rFonts w:ascii="Arial" w:hAnsi="Arial" w:cs="Arial"/>
          <w:color w:val="4C4638"/>
        </w:rPr>
      </w:pPr>
      <w:r w:rsidRPr="006F04E1">
        <w:rPr>
          <w:rFonts w:ascii="Arial" w:hAnsi="Arial" w:cs="Arial"/>
          <w:color w:val="4C4638"/>
        </w:rPr>
        <w:t>Внешние и внутренние двери, также и на участках с повышенным уровнем шума</w:t>
      </w:r>
    </w:p>
    <w:p w:rsidR="004B49B3" w:rsidRPr="006F04E1" w:rsidRDefault="004B49B3" w:rsidP="004B49B3">
      <w:pPr>
        <w:numPr>
          <w:ilvl w:val="0"/>
          <w:numId w:val="9"/>
        </w:numPr>
        <w:spacing w:after="0" w:line="240" w:lineRule="auto"/>
        <w:ind w:left="288"/>
        <w:rPr>
          <w:rFonts w:ascii="Arial" w:hAnsi="Arial" w:cs="Arial"/>
          <w:color w:val="4C4638"/>
        </w:rPr>
      </w:pPr>
      <w:r w:rsidRPr="006F04E1">
        <w:rPr>
          <w:rFonts w:ascii="Arial" w:hAnsi="Arial" w:cs="Arial"/>
          <w:color w:val="4C4638"/>
        </w:rPr>
        <w:t>Комфортабельные двери без наличия барьеров для различных групп людей</w:t>
      </w:r>
    </w:p>
    <w:p w:rsidR="004B49B3" w:rsidRPr="006F04E1" w:rsidRDefault="004B49B3" w:rsidP="004B49B3">
      <w:pPr>
        <w:numPr>
          <w:ilvl w:val="0"/>
          <w:numId w:val="9"/>
        </w:numPr>
        <w:spacing w:after="0" w:line="240" w:lineRule="auto"/>
        <w:ind w:left="288"/>
        <w:rPr>
          <w:rFonts w:ascii="Arial" w:hAnsi="Arial" w:cs="Arial"/>
          <w:color w:val="4C4638"/>
        </w:rPr>
      </w:pPr>
      <w:r w:rsidRPr="006F04E1">
        <w:rPr>
          <w:rFonts w:ascii="Arial" w:hAnsi="Arial" w:cs="Arial"/>
          <w:color w:val="4C4638"/>
        </w:rPr>
        <w:t>Прямолинейные двери с 1 или 2 раздвижными створками, с боковыми частями или без них</w:t>
      </w:r>
    </w:p>
    <w:p w:rsidR="004B49B3" w:rsidRPr="006F04E1" w:rsidRDefault="004B49B3" w:rsidP="004B49B3">
      <w:pPr>
        <w:numPr>
          <w:ilvl w:val="0"/>
          <w:numId w:val="9"/>
        </w:numPr>
        <w:spacing w:after="0" w:line="240" w:lineRule="auto"/>
        <w:ind w:left="288"/>
        <w:rPr>
          <w:rFonts w:ascii="Arial" w:hAnsi="Arial" w:cs="Arial"/>
          <w:color w:val="4C4638"/>
        </w:rPr>
      </w:pPr>
      <w:r w:rsidRPr="006F04E1">
        <w:rPr>
          <w:rFonts w:ascii="Arial" w:hAnsi="Arial" w:cs="Arial"/>
          <w:color w:val="4C4638"/>
        </w:rPr>
        <w:t>Шлюзовые или тамбурные установки</w:t>
      </w:r>
    </w:p>
    <w:p w:rsidR="004B49B3" w:rsidRPr="006F04E1" w:rsidRDefault="004B49B3" w:rsidP="004B49B3">
      <w:pPr>
        <w:numPr>
          <w:ilvl w:val="0"/>
          <w:numId w:val="9"/>
        </w:numPr>
        <w:spacing w:after="0" w:line="240" w:lineRule="auto"/>
        <w:ind w:left="288"/>
        <w:rPr>
          <w:rFonts w:ascii="Arial" w:hAnsi="Arial" w:cs="Arial"/>
          <w:color w:val="4C4638"/>
        </w:rPr>
      </w:pPr>
      <w:r w:rsidRPr="006F04E1">
        <w:rPr>
          <w:rFonts w:ascii="Arial" w:hAnsi="Arial" w:cs="Arial"/>
          <w:color w:val="4C4638"/>
        </w:rPr>
        <w:t>Запасные или аварийные выходы</w:t>
      </w:r>
    </w:p>
    <w:p w:rsidR="004B49B3" w:rsidRPr="006F04E1" w:rsidRDefault="004B49B3" w:rsidP="004B49B3">
      <w:pPr>
        <w:numPr>
          <w:ilvl w:val="0"/>
          <w:numId w:val="9"/>
        </w:numPr>
        <w:spacing w:after="0" w:line="240" w:lineRule="auto"/>
        <w:ind w:left="288"/>
        <w:rPr>
          <w:rFonts w:ascii="Arial" w:hAnsi="Arial" w:cs="Arial"/>
          <w:color w:val="4C4638"/>
        </w:rPr>
      </w:pPr>
      <w:r w:rsidRPr="006F04E1">
        <w:rPr>
          <w:rFonts w:ascii="Arial" w:hAnsi="Arial" w:cs="Arial"/>
          <w:color w:val="4C4638"/>
        </w:rPr>
        <w:t>Высокая частота пропускания людей</w:t>
      </w:r>
    </w:p>
    <w:p w:rsidR="004B49B3" w:rsidRPr="006F04E1" w:rsidRDefault="004B49B3" w:rsidP="004B49B3">
      <w:pPr>
        <w:pStyle w:val="3"/>
        <w:spacing w:before="0"/>
        <w:rPr>
          <w:rFonts w:ascii="Arial" w:hAnsi="Arial" w:cs="Arial"/>
          <w:color w:val="4C4638"/>
        </w:rPr>
      </w:pPr>
      <w:r w:rsidRPr="006F04E1">
        <w:rPr>
          <w:rFonts w:ascii="Arial" w:hAnsi="Arial" w:cs="Arial"/>
          <w:color w:val="4C4638"/>
        </w:rPr>
        <w:t>Технические данные</w:t>
      </w:r>
    </w:p>
    <w:p w:rsidR="004B49B3" w:rsidRPr="006F04E1" w:rsidRDefault="004B49B3" w:rsidP="004B49B3">
      <w:pPr>
        <w:numPr>
          <w:ilvl w:val="0"/>
          <w:numId w:val="10"/>
        </w:numPr>
        <w:spacing w:after="0" w:line="240" w:lineRule="auto"/>
        <w:ind w:left="288"/>
        <w:rPr>
          <w:rFonts w:ascii="Arial" w:hAnsi="Arial" w:cs="Arial"/>
          <w:color w:val="4C4638"/>
        </w:rPr>
      </w:pPr>
      <w:r w:rsidRPr="006F04E1">
        <w:rPr>
          <w:rFonts w:ascii="Arial" w:hAnsi="Arial" w:cs="Arial"/>
          <w:color w:val="4C4638"/>
        </w:rPr>
        <w:t>Величина открытия двери: 700 – 3000 мм</w:t>
      </w:r>
    </w:p>
    <w:p w:rsidR="004B49B3" w:rsidRPr="006F04E1" w:rsidRDefault="004B49B3" w:rsidP="004B49B3">
      <w:pPr>
        <w:numPr>
          <w:ilvl w:val="0"/>
          <w:numId w:val="10"/>
        </w:numPr>
        <w:spacing w:after="0" w:line="240" w:lineRule="auto"/>
        <w:ind w:left="288"/>
        <w:rPr>
          <w:rFonts w:ascii="Arial" w:hAnsi="Arial" w:cs="Arial"/>
          <w:color w:val="4C4638"/>
        </w:rPr>
      </w:pPr>
      <w:r w:rsidRPr="006F04E1">
        <w:rPr>
          <w:rFonts w:ascii="Arial" w:hAnsi="Arial" w:cs="Arial"/>
          <w:color w:val="4C4638"/>
        </w:rPr>
        <w:t>Вес дверных створок: 1 x 200 кг, 2 x 180 кг</w:t>
      </w:r>
    </w:p>
    <w:p w:rsidR="004B49B3" w:rsidRPr="006F04E1" w:rsidRDefault="004B49B3" w:rsidP="004B49B3">
      <w:pPr>
        <w:numPr>
          <w:ilvl w:val="0"/>
          <w:numId w:val="10"/>
        </w:numPr>
        <w:spacing w:after="0" w:line="240" w:lineRule="auto"/>
        <w:ind w:left="288"/>
        <w:rPr>
          <w:rFonts w:ascii="Arial" w:hAnsi="Arial" w:cs="Arial"/>
          <w:color w:val="4C4638"/>
        </w:rPr>
      </w:pPr>
      <w:r w:rsidRPr="006F04E1">
        <w:rPr>
          <w:rFonts w:ascii="Arial" w:hAnsi="Arial" w:cs="Arial"/>
          <w:color w:val="4C4638"/>
        </w:rPr>
        <w:t>Блок управления с 6 рабочими режимами (автоматический режим, уменьшенное положение открытия двери, выход, дверь в положении постоянного открытия, закрытое положение, ручной режим)</w:t>
      </w:r>
    </w:p>
    <w:p w:rsidR="004B49B3" w:rsidRPr="006F04E1" w:rsidRDefault="004B49B3" w:rsidP="004B49B3">
      <w:pPr>
        <w:pStyle w:val="3"/>
        <w:spacing w:before="0"/>
        <w:rPr>
          <w:rFonts w:ascii="Arial" w:hAnsi="Arial" w:cs="Arial"/>
          <w:color w:val="4C4638"/>
        </w:rPr>
      </w:pPr>
      <w:r w:rsidRPr="006F04E1">
        <w:rPr>
          <w:rFonts w:ascii="Arial" w:hAnsi="Arial" w:cs="Arial"/>
          <w:color w:val="4C4638"/>
        </w:rPr>
        <w:t>Опции</w:t>
      </w:r>
    </w:p>
    <w:p w:rsidR="004B49B3" w:rsidRPr="006F04E1" w:rsidRDefault="004B49B3" w:rsidP="004B49B3">
      <w:pPr>
        <w:numPr>
          <w:ilvl w:val="0"/>
          <w:numId w:val="11"/>
        </w:numPr>
        <w:spacing w:after="0" w:line="240" w:lineRule="auto"/>
        <w:ind w:left="288"/>
        <w:rPr>
          <w:rFonts w:ascii="Arial" w:hAnsi="Arial" w:cs="Arial"/>
          <w:color w:val="4C4638"/>
        </w:rPr>
      </w:pPr>
      <w:r w:rsidRPr="006F04E1">
        <w:rPr>
          <w:rFonts w:ascii="Arial" w:hAnsi="Arial" w:cs="Arial"/>
          <w:color w:val="4C4638"/>
        </w:rPr>
        <w:t>Возможность подключения сенсорной техники согласно EN 16005</w:t>
      </w:r>
    </w:p>
    <w:p w:rsidR="004B49B3" w:rsidRPr="006F04E1" w:rsidRDefault="004B49B3" w:rsidP="004B49B3">
      <w:pPr>
        <w:numPr>
          <w:ilvl w:val="0"/>
          <w:numId w:val="11"/>
        </w:numPr>
        <w:spacing w:after="0" w:line="240" w:lineRule="auto"/>
        <w:ind w:left="288"/>
        <w:rPr>
          <w:rFonts w:ascii="Arial" w:hAnsi="Arial" w:cs="Arial"/>
          <w:color w:val="4C4638"/>
        </w:rPr>
      </w:pPr>
      <w:r w:rsidRPr="006F04E1">
        <w:rPr>
          <w:rFonts w:ascii="Arial" w:hAnsi="Arial" w:cs="Arial"/>
          <w:color w:val="4C4638"/>
        </w:rPr>
        <w:lastRenderedPageBreak/>
        <w:t>Электромеханическая блокировка</w:t>
      </w:r>
    </w:p>
    <w:p w:rsidR="004B49B3" w:rsidRPr="006F04E1" w:rsidRDefault="004B49B3" w:rsidP="004B49B3">
      <w:pPr>
        <w:numPr>
          <w:ilvl w:val="0"/>
          <w:numId w:val="11"/>
        </w:numPr>
        <w:spacing w:after="0" w:line="240" w:lineRule="auto"/>
        <w:ind w:left="288"/>
        <w:rPr>
          <w:rFonts w:ascii="Arial" w:hAnsi="Arial" w:cs="Arial"/>
          <w:color w:val="4C4638"/>
        </w:rPr>
      </w:pPr>
      <w:r w:rsidRPr="006F04E1">
        <w:rPr>
          <w:rFonts w:ascii="Arial" w:hAnsi="Arial" w:cs="Arial"/>
          <w:color w:val="4C4638"/>
        </w:rPr>
        <w:t>Замок-выключатель</w:t>
      </w:r>
    </w:p>
    <w:p w:rsidR="004B49B3" w:rsidRPr="006F04E1" w:rsidRDefault="004B49B3" w:rsidP="004B49B3">
      <w:pPr>
        <w:numPr>
          <w:ilvl w:val="0"/>
          <w:numId w:val="11"/>
        </w:numPr>
        <w:spacing w:after="0" w:line="240" w:lineRule="auto"/>
        <w:ind w:left="288"/>
        <w:rPr>
          <w:rFonts w:ascii="Arial" w:hAnsi="Arial" w:cs="Arial"/>
          <w:color w:val="4C4638"/>
        </w:rPr>
      </w:pPr>
      <w:r w:rsidRPr="006F04E1">
        <w:rPr>
          <w:rFonts w:ascii="Arial" w:hAnsi="Arial" w:cs="Arial"/>
          <w:color w:val="4C4638"/>
        </w:rPr>
        <w:t>Механическое аварийное открытие</w:t>
      </w:r>
    </w:p>
    <w:p w:rsidR="004B49B3" w:rsidRPr="006F04E1" w:rsidRDefault="004B49B3" w:rsidP="004B49B3">
      <w:pPr>
        <w:numPr>
          <w:ilvl w:val="0"/>
          <w:numId w:val="11"/>
        </w:numPr>
        <w:spacing w:after="0" w:line="240" w:lineRule="auto"/>
        <w:ind w:left="288"/>
        <w:rPr>
          <w:rFonts w:ascii="Arial" w:hAnsi="Arial" w:cs="Arial"/>
          <w:color w:val="4C4638"/>
        </w:rPr>
      </w:pPr>
      <w:r w:rsidRPr="006F04E1">
        <w:rPr>
          <w:rFonts w:ascii="Arial" w:hAnsi="Arial" w:cs="Arial"/>
          <w:color w:val="4C4638"/>
        </w:rPr>
        <w:t>Батарейные модули для аварийного режима</w:t>
      </w:r>
    </w:p>
    <w:p w:rsidR="004B49B3" w:rsidRPr="006F04E1" w:rsidRDefault="004B49B3" w:rsidP="004B49B3">
      <w:pPr>
        <w:numPr>
          <w:ilvl w:val="0"/>
          <w:numId w:val="11"/>
        </w:numPr>
        <w:spacing w:after="0" w:line="240" w:lineRule="auto"/>
        <w:ind w:left="288"/>
        <w:rPr>
          <w:rFonts w:ascii="Arial" w:hAnsi="Arial" w:cs="Arial"/>
          <w:color w:val="4C4638"/>
        </w:rPr>
      </w:pPr>
      <w:r w:rsidRPr="006F04E1">
        <w:rPr>
          <w:rFonts w:ascii="Arial" w:hAnsi="Arial" w:cs="Arial"/>
          <w:color w:val="4C4638"/>
        </w:rPr>
        <w:t>Настройка рабочего режима «</w:t>
      </w:r>
      <w:proofErr w:type="spellStart"/>
      <w:r w:rsidRPr="006F04E1">
        <w:rPr>
          <w:rFonts w:ascii="Arial" w:hAnsi="Arial" w:cs="Arial"/>
          <w:color w:val="4C4638"/>
        </w:rPr>
        <w:t>Low</w:t>
      </w:r>
      <w:proofErr w:type="spellEnd"/>
      <w:r w:rsidRPr="006F04E1">
        <w:rPr>
          <w:rFonts w:ascii="Arial" w:hAnsi="Arial" w:cs="Arial"/>
          <w:color w:val="4C4638"/>
        </w:rPr>
        <w:t xml:space="preserve"> </w:t>
      </w:r>
      <w:proofErr w:type="spellStart"/>
      <w:r w:rsidRPr="006F04E1">
        <w:rPr>
          <w:rFonts w:ascii="Arial" w:hAnsi="Arial" w:cs="Arial"/>
          <w:color w:val="4C4638"/>
        </w:rPr>
        <w:t>Energy</w:t>
      </w:r>
      <w:proofErr w:type="spellEnd"/>
      <w:r w:rsidRPr="006F04E1">
        <w:rPr>
          <w:rFonts w:ascii="Arial" w:hAnsi="Arial" w:cs="Arial"/>
          <w:color w:val="4C4638"/>
        </w:rPr>
        <w:t>»</w:t>
      </w:r>
    </w:p>
    <w:p w:rsidR="004B49B3" w:rsidRPr="006F04E1" w:rsidRDefault="004B49B3" w:rsidP="004B49B3">
      <w:pPr>
        <w:pStyle w:val="3"/>
        <w:spacing w:before="0"/>
        <w:rPr>
          <w:rFonts w:ascii="Arial" w:hAnsi="Arial" w:cs="Arial"/>
          <w:color w:val="4C4638"/>
        </w:rPr>
      </w:pPr>
      <w:r w:rsidRPr="006F04E1">
        <w:rPr>
          <w:rFonts w:ascii="Arial" w:hAnsi="Arial" w:cs="Arial"/>
          <w:color w:val="4C4638"/>
        </w:rPr>
        <w:t>Нормы и стандарты, принятые во внимание</w:t>
      </w:r>
    </w:p>
    <w:p w:rsidR="004B49B3" w:rsidRPr="006F04E1" w:rsidRDefault="004B49B3" w:rsidP="004B49B3">
      <w:pPr>
        <w:numPr>
          <w:ilvl w:val="0"/>
          <w:numId w:val="12"/>
        </w:numPr>
        <w:spacing w:after="0" w:line="240" w:lineRule="auto"/>
        <w:ind w:left="288"/>
        <w:rPr>
          <w:rFonts w:ascii="Arial" w:hAnsi="Arial" w:cs="Arial"/>
          <w:color w:val="4C4638"/>
        </w:rPr>
      </w:pPr>
      <w:r w:rsidRPr="006F04E1">
        <w:rPr>
          <w:rFonts w:ascii="Arial" w:hAnsi="Arial" w:cs="Arial"/>
          <w:color w:val="4C4638"/>
        </w:rPr>
        <w:t>Нормы в области машиностроения, низкого напряжения и электромагнитной совместимости</w:t>
      </w:r>
    </w:p>
    <w:p w:rsidR="004B49B3" w:rsidRPr="006F04E1" w:rsidRDefault="004B49B3" w:rsidP="004B49B3">
      <w:pPr>
        <w:numPr>
          <w:ilvl w:val="0"/>
          <w:numId w:val="12"/>
        </w:numPr>
        <w:spacing w:after="0" w:line="240" w:lineRule="auto"/>
        <w:ind w:left="288"/>
        <w:rPr>
          <w:rFonts w:ascii="Arial" w:hAnsi="Arial" w:cs="Arial"/>
          <w:color w:val="4C4638"/>
        </w:rPr>
      </w:pPr>
      <w:r w:rsidRPr="006F04E1">
        <w:rPr>
          <w:rFonts w:ascii="Arial" w:hAnsi="Arial" w:cs="Arial"/>
          <w:color w:val="4C4638"/>
        </w:rPr>
        <w:t xml:space="preserve">Директива </w:t>
      </w:r>
      <w:proofErr w:type="spellStart"/>
      <w:r w:rsidRPr="006F04E1">
        <w:rPr>
          <w:rFonts w:ascii="Arial" w:hAnsi="Arial" w:cs="Arial"/>
          <w:color w:val="4C4638"/>
        </w:rPr>
        <w:t>RoHS</w:t>
      </w:r>
      <w:proofErr w:type="spellEnd"/>
      <w:r w:rsidRPr="006F04E1">
        <w:rPr>
          <w:rFonts w:ascii="Arial" w:hAnsi="Arial" w:cs="Arial"/>
          <w:color w:val="4C4638"/>
        </w:rPr>
        <w:t xml:space="preserve"> (ограничение использования опасных веществ в электрическом и электронном оборудовании)</w:t>
      </w:r>
    </w:p>
    <w:p w:rsidR="004B49B3" w:rsidRPr="006F04E1" w:rsidRDefault="004B49B3" w:rsidP="004B49B3">
      <w:pPr>
        <w:numPr>
          <w:ilvl w:val="0"/>
          <w:numId w:val="12"/>
        </w:numPr>
        <w:spacing w:after="0" w:line="240" w:lineRule="auto"/>
        <w:ind w:left="288"/>
        <w:rPr>
          <w:rFonts w:ascii="Arial" w:hAnsi="Arial" w:cs="Arial"/>
          <w:color w:val="4C4638"/>
        </w:rPr>
      </w:pPr>
      <w:r w:rsidRPr="006F04E1">
        <w:rPr>
          <w:rFonts w:ascii="Arial" w:hAnsi="Arial" w:cs="Arial"/>
          <w:color w:val="4C4638"/>
        </w:rPr>
        <w:t>Норма EN 16005 (1 миллион циклов, 4000 циклов/день),</w:t>
      </w:r>
    </w:p>
    <w:p w:rsidR="004B49B3" w:rsidRPr="006F04E1" w:rsidRDefault="004B49B3" w:rsidP="004B49B3">
      <w:pPr>
        <w:numPr>
          <w:ilvl w:val="0"/>
          <w:numId w:val="12"/>
        </w:numPr>
        <w:spacing w:after="0" w:line="240" w:lineRule="auto"/>
        <w:ind w:left="288"/>
        <w:rPr>
          <w:rFonts w:ascii="Arial" w:hAnsi="Arial" w:cs="Arial"/>
          <w:color w:val="4C4638"/>
          <w:lang w:val="en-US"/>
        </w:rPr>
      </w:pPr>
      <w:r w:rsidRPr="006F04E1">
        <w:rPr>
          <w:rFonts w:ascii="Arial" w:hAnsi="Arial" w:cs="Arial"/>
          <w:color w:val="4C4638"/>
        </w:rPr>
        <w:t>Нормы</w:t>
      </w:r>
      <w:r w:rsidRPr="006F04E1">
        <w:rPr>
          <w:rFonts w:ascii="Arial" w:hAnsi="Arial" w:cs="Arial"/>
          <w:color w:val="4C4638"/>
          <w:lang w:val="en-US"/>
        </w:rPr>
        <w:t xml:space="preserve"> EN 60035, EN 61000, EN ISO 13849</w:t>
      </w:r>
    </w:p>
    <w:p w:rsidR="004B49B3" w:rsidRPr="006F04E1" w:rsidRDefault="004B49B3" w:rsidP="004B49B3">
      <w:pPr>
        <w:pStyle w:val="3"/>
        <w:spacing w:before="0"/>
        <w:rPr>
          <w:rFonts w:ascii="Arial" w:hAnsi="Arial" w:cs="Arial"/>
          <w:color w:val="4C4638"/>
        </w:rPr>
      </w:pPr>
      <w:r w:rsidRPr="006F04E1">
        <w:rPr>
          <w:rFonts w:ascii="Arial" w:hAnsi="Arial" w:cs="Arial"/>
          <w:color w:val="4C4638"/>
        </w:rPr>
        <w:t>Декларации и допуски</w:t>
      </w:r>
    </w:p>
    <w:p w:rsidR="004B49B3" w:rsidRPr="006F04E1" w:rsidRDefault="004B49B3" w:rsidP="004B49B3">
      <w:pPr>
        <w:numPr>
          <w:ilvl w:val="0"/>
          <w:numId w:val="13"/>
        </w:numPr>
        <w:spacing w:after="0" w:line="240" w:lineRule="auto"/>
        <w:ind w:left="288"/>
        <w:rPr>
          <w:rFonts w:ascii="Arial" w:hAnsi="Arial" w:cs="Arial"/>
          <w:color w:val="4C4638"/>
        </w:rPr>
      </w:pPr>
      <w:r w:rsidRPr="006F04E1">
        <w:rPr>
          <w:rFonts w:ascii="Arial" w:hAnsi="Arial" w:cs="Arial"/>
          <w:color w:val="4C4638"/>
        </w:rPr>
        <w:t>CE</w:t>
      </w:r>
    </w:p>
    <w:p w:rsidR="004B49B3" w:rsidRDefault="004B49B3" w:rsidP="004B49B3">
      <w:pPr>
        <w:numPr>
          <w:ilvl w:val="0"/>
          <w:numId w:val="13"/>
        </w:numPr>
        <w:spacing w:after="0" w:line="240" w:lineRule="auto"/>
        <w:ind w:left="288"/>
        <w:rPr>
          <w:rFonts w:ascii="Arial" w:hAnsi="Arial" w:cs="Arial"/>
          <w:color w:val="4C4638"/>
        </w:rPr>
      </w:pPr>
      <w:r w:rsidRPr="006F04E1">
        <w:rPr>
          <w:rFonts w:ascii="Arial" w:hAnsi="Arial" w:cs="Arial"/>
          <w:color w:val="4C4638"/>
        </w:rPr>
        <w:t>TÜV</w:t>
      </w:r>
    </w:p>
    <w:p w:rsidR="006F04E1" w:rsidRPr="006F04E1" w:rsidRDefault="006F04E1" w:rsidP="006F04E1">
      <w:pPr>
        <w:pBdr>
          <w:bottom w:val="single" w:sz="4" w:space="1" w:color="auto"/>
        </w:pBdr>
        <w:spacing w:after="0" w:line="240" w:lineRule="auto"/>
        <w:ind w:left="-142" w:firstLine="430"/>
        <w:rPr>
          <w:rFonts w:ascii="Arial" w:hAnsi="Arial" w:cs="Arial"/>
          <w:color w:val="4C4638"/>
        </w:rPr>
      </w:pPr>
    </w:p>
    <w:p w:rsidR="006F04E1" w:rsidRDefault="006F04E1" w:rsidP="004B49B3">
      <w:pPr>
        <w:pStyle w:val="1"/>
        <w:spacing w:before="0" w:beforeAutospacing="0" w:after="0" w:afterAutospacing="0"/>
        <w:rPr>
          <w:rFonts w:ascii="Arial" w:hAnsi="Arial" w:cs="Arial"/>
          <w:color w:val="4C4638"/>
          <w:sz w:val="22"/>
          <w:szCs w:val="22"/>
        </w:rPr>
      </w:pPr>
    </w:p>
    <w:p w:rsidR="004B49B3" w:rsidRPr="00721213" w:rsidRDefault="004B49B3" w:rsidP="004B49B3">
      <w:pPr>
        <w:pStyle w:val="1"/>
        <w:spacing w:before="0" w:beforeAutospacing="0" w:after="0" w:afterAutospacing="0"/>
        <w:rPr>
          <w:rFonts w:ascii="Arial" w:hAnsi="Arial" w:cs="Arial"/>
          <w:color w:val="4C4638"/>
          <w:sz w:val="24"/>
          <w:szCs w:val="24"/>
        </w:rPr>
      </w:pPr>
      <w:proofErr w:type="spellStart"/>
      <w:r w:rsidRPr="00721213">
        <w:rPr>
          <w:rFonts w:ascii="Arial" w:hAnsi="Arial" w:cs="Arial"/>
          <w:color w:val="4C4638"/>
          <w:sz w:val="24"/>
          <w:szCs w:val="24"/>
        </w:rPr>
        <w:t>iMotion</w:t>
      </w:r>
      <w:proofErr w:type="spellEnd"/>
      <w:r w:rsidRPr="00721213">
        <w:rPr>
          <w:rFonts w:ascii="Arial" w:hAnsi="Arial" w:cs="Arial"/>
          <w:color w:val="4C4638"/>
          <w:sz w:val="24"/>
          <w:szCs w:val="24"/>
        </w:rPr>
        <w:t>® 2301</w:t>
      </w:r>
    </w:p>
    <w:p w:rsidR="004B49B3" w:rsidRPr="006F04E1" w:rsidRDefault="003721C4" w:rsidP="004B49B3">
      <w:pPr>
        <w:rPr>
          <w:rFonts w:ascii="Arial" w:hAnsi="Arial" w:cs="Arial"/>
        </w:rPr>
      </w:pPr>
      <w:hyperlink r:id="rId27" w:history="1">
        <w:r w:rsidR="004B49B3" w:rsidRPr="006F04E1">
          <w:rPr>
            <w:rFonts w:ascii="Arial" w:hAnsi="Arial" w:cs="Arial"/>
            <w:noProof/>
            <w:color w:val="CC0000"/>
            <w:bdr w:val="none" w:sz="0" w:space="0" w:color="auto" w:frame="1"/>
            <w:lang w:eastAsia="ru-RU"/>
          </w:rPr>
          <w:drawing>
            <wp:inline distT="0" distB="0" distL="0" distR="0" wp14:anchorId="1570C345" wp14:editId="21FFF9AC">
              <wp:extent cx="3810000" cy="800100"/>
              <wp:effectExtent l="0" t="0" r="0" b="0"/>
              <wp:docPr id="50" name="Рисунок 50" descr="http://www.tormax.com/images/website/produkte-fotos/imotion-2301-mid_113_400_84.jpg">
                <a:hlinkClick xmlns:a="http://schemas.openxmlformats.org/drawingml/2006/main" r:id="rId2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3" descr="http://www.tormax.com/images/website/produkte-fotos/imotion-2301-mid_113_400_84.jpg">
                        <a:hlinkClick r:id="rId2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100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4B49B3" w:rsidRPr="006F04E1" w:rsidRDefault="004B49B3" w:rsidP="004B49B3">
      <w:pPr>
        <w:pStyle w:val="bildlegendeblank"/>
        <w:spacing w:before="0" w:beforeAutospacing="0" w:after="0" w:afterAutospacing="0"/>
        <w:rPr>
          <w:rFonts w:ascii="Arial" w:hAnsi="Arial" w:cs="Arial"/>
          <w:i/>
          <w:iCs/>
          <w:color w:val="4C4638"/>
          <w:sz w:val="22"/>
          <w:szCs w:val="22"/>
        </w:rPr>
      </w:pPr>
    </w:p>
    <w:p w:rsidR="004B49B3" w:rsidRPr="006F04E1" w:rsidRDefault="004B49B3" w:rsidP="004B49B3">
      <w:pPr>
        <w:pStyle w:val="3"/>
        <w:spacing w:before="0"/>
        <w:rPr>
          <w:rFonts w:ascii="Arial" w:hAnsi="Arial" w:cs="Arial"/>
          <w:color w:val="4C4638"/>
        </w:rPr>
      </w:pPr>
      <w:proofErr w:type="spellStart"/>
      <w:r w:rsidRPr="006F04E1">
        <w:rPr>
          <w:rFonts w:ascii="Arial" w:hAnsi="Arial" w:cs="Arial"/>
          <w:color w:val="4C4638"/>
        </w:rPr>
        <w:t>iMotion</w:t>
      </w:r>
      <w:proofErr w:type="spellEnd"/>
      <w:r w:rsidRPr="006F04E1">
        <w:rPr>
          <w:rFonts w:ascii="Arial" w:hAnsi="Arial" w:cs="Arial"/>
          <w:color w:val="4C4638"/>
        </w:rPr>
        <w:t xml:space="preserve"> 2301 Привод для раздвижных дверей</w:t>
      </w:r>
    </w:p>
    <w:p w:rsidR="004B49B3" w:rsidRPr="006F04E1" w:rsidRDefault="004B49B3" w:rsidP="004B49B3">
      <w:pPr>
        <w:pStyle w:val="a6"/>
        <w:spacing w:before="0" w:beforeAutospacing="0" w:after="0" w:afterAutospacing="0"/>
        <w:rPr>
          <w:rFonts w:ascii="Arial" w:hAnsi="Arial" w:cs="Arial"/>
          <w:color w:val="4C4638"/>
          <w:sz w:val="22"/>
          <w:szCs w:val="22"/>
        </w:rPr>
      </w:pPr>
      <w:proofErr w:type="spellStart"/>
      <w:r w:rsidRPr="006F04E1">
        <w:rPr>
          <w:rFonts w:ascii="Arial" w:hAnsi="Arial" w:cs="Arial"/>
          <w:color w:val="4C4638"/>
          <w:sz w:val="22"/>
          <w:szCs w:val="22"/>
        </w:rPr>
        <w:t>iMotion</w:t>
      </w:r>
      <w:proofErr w:type="spellEnd"/>
      <w:r w:rsidRPr="006F04E1">
        <w:rPr>
          <w:rFonts w:ascii="Arial" w:hAnsi="Arial" w:cs="Arial"/>
          <w:color w:val="4C4638"/>
          <w:sz w:val="22"/>
          <w:szCs w:val="22"/>
        </w:rPr>
        <w:t xml:space="preserve"> 2301 привод для автоматических раздвижных дверей представляет собой мощный и, вместе с тем, маневренный механизм. Его длительный срок службы, чрезвычайно высокая динамика движения, так же, как и плавная и абсолютно бесшумная работа, заставили говорить всю общественность. </w:t>
      </w:r>
      <w:proofErr w:type="spellStart"/>
      <w:r w:rsidRPr="006F04E1">
        <w:rPr>
          <w:rFonts w:ascii="Arial" w:hAnsi="Arial" w:cs="Arial"/>
          <w:color w:val="4C4638"/>
          <w:sz w:val="22"/>
          <w:szCs w:val="22"/>
        </w:rPr>
        <w:t>iMotion</w:t>
      </w:r>
      <w:proofErr w:type="spellEnd"/>
      <w:r w:rsidRPr="006F04E1">
        <w:rPr>
          <w:rFonts w:ascii="Arial" w:hAnsi="Arial" w:cs="Arial"/>
          <w:color w:val="4C4638"/>
          <w:sz w:val="22"/>
          <w:szCs w:val="22"/>
        </w:rPr>
        <w:t xml:space="preserve"> 2301 гарантирует беспрецедентный комфорт наряду с высоким уровнем пропускной способности без каких-либо задержек, даже при больших пассажиропотоках.</w:t>
      </w:r>
    </w:p>
    <w:p w:rsidR="004B49B3" w:rsidRPr="006F04E1" w:rsidRDefault="004B49B3" w:rsidP="004B49B3">
      <w:pPr>
        <w:pStyle w:val="3"/>
        <w:spacing w:before="0"/>
        <w:rPr>
          <w:rFonts w:ascii="Arial" w:hAnsi="Arial" w:cs="Arial"/>
          <w:color w:val="4C4638"/>
        </w:rPr>
      </w:pPr>
      <w:r w:rsidRPr="006F04E1">
        <w:rPr>
          <w:rFonts w:ascii="Arial" w:hAnsi="Arial" w:cs="Arial"/>
          <w:color w:val="4C4638"/>
        </w:rPr>
        <w:t>Области применения</w:t>
      </w:r>
    </w:p>
    <w:p w:rsidR="004B49B3" w:rsidRPr="006F04E1" w:rsidRDefault="004B49B3" w:rsidP="004B49B3">
      <w:pPr>
        <w:pStyle w:val="a6"/>
        <w:spacing w:before="0" w:beforeAutospacing="0" w:after="0" w:afterAutospacing="0"/>
        <w:rPr>
          <w:rFonts w:ascii="Arial" w:hAnsi="Arial" w:cs="Arial"/>
          <w:color w:val="4C4638"/>
          <w:sz w:val="22"/>
          <w:szCs w:val="22"/>
        </w:rPr>
      </w:pPr>
      <w:r w:rsidRPr="006F04E1">
        <w:rPr>
          <w:rFonts w:ascii="Arial" w:hAnsi="Arial" w:cs="Arial"/>
          <w:color w:val="4C4638"/>
          <w:sz w:val="22"/>
          <w:szCs w:val="22"/>
        </w:rPr>
        <w:t xml:space="preserve">Благодаря высоким динамическим свойствам </w:t>
      </w:r>
      <w:proofErr w:type="spellStart"/>
      <w:r w:rsidRPr="006F04E1">
        <w:rPr>
          <w:rFonts w:ascii="Arial" w:hAnsi="Arial" w:cs="Arial"/>
          <w:color w:val="4C4638"/>
          <w:sz w:val="22"/>
          <w:szCs w:val="22"/>
        </w:rPr>
        <w:t>iMotion</w:t>
      </w:r>
      <w:proofErr w:type="spellEnd"/>
      <w:r w:rsidRPr="006F04E1">
        <w:rPr>
          <w:rFonts w:ascii="Arial" w:hAnsi="Arial" w:cs="Arial"/>
          <w:color w:val="4C4638"/>
          <w:sz w:val="22"/>
          <w:szCs w:val="22"/>
        </w:rPr>
        <w:t xml:space="preserve"> 2301 идеально подходит для автоматических раздвижных дверей с высокой пропускной способностью, как для внешнего, так и для внутреннего применения. А благодаря бесшумной работе, его рекомендуется устанавливать также в “чувствительных” зонах внутренних помещений здания, например, в офисах или в концертных залах.</w:t>
      </w:r>
    </w:p>
    <w:p w:rsidR="004B49B3" w:rsidRPr="006F04E1" w:rsidRDefault="004B49B3" w:rsidP="004B49B3">
      <w:pPr>
        <w:pStyle w:val="3"/>
        <w:spacing w:before="0"/>
        <w:rPr>
          <w:rFonts w:ascii="Arial" w:hAnsi="Arial" w:cs="Arial"/>
          <w:color w:val="4C4638"/>
        </w:rPr>
      </w:pPr>
      <w:r w:rsidRPr="006F04E1">
        <w:rPr>
          <w:rFonts w:ascii="Arial" w:hAnsi="Arial" w:cs="Arial"/>
          <w:color w:val="4C4638"/>
        </w:rPr>
        <w:t>Преимущества</w:t>
      </w:r>
    </w:p>
    <w:p w:rsidR="004B49B3" w:rsidRPr="006F04E1" w:rsidRDefault="004B49B3" w:rsidP="004B49B3">
      <w:pPr>
        <w:numPr>
          <w:ilvl w:val="0"/>
          <w:numId w:val="14"/>
        </w:numPr>
        <w:spacing w:after="0" w:line="240" w:lineRule="auto"/>
        <w:ind w:left="288"/>
        <w:rPr>
          <w:rFonts w:ascii="Arial" w:hAnsi="Arial" w:cs="Arial"/>
          <w:color w:val="4C4638"/>
        </w:rPr>
      </w:pPr>
      <w:r w:rsidRPr="006F04E1">
        <w:rPr>
          <w:rFonts w:ascii="Arial" w:hAnsi="Arial" w:cs="Arial"/>
          <w:color w:val="4C4638"/>
        </w:rPr>
        <w:t xml:space="preserve">Поколение </w:t>
      </w:r>
      <w:proofErr w:type="spellStart"/>
      <w:r w:rsidRPr="006F04E1">
        <w:rPr>
          <w:rFonts w:ascii="Arial" w:hAnsi="Arial" w:cs="Arial"/>
          <w:color w:val="4C4638"/>
        </w:rPr>
        <w:t>iMotion</w:t>
      </w:r>
      <w:proofErr w:type="spellEnd"/>
      <w:r w:rsidRPr="006F04E1">
        <w:rPr>
          <w:rFonts w:ascii="Arial" w:hAnsi="Arial" w:cs="Arial"/>
          <w:color w:val="4C4638"/>
        </w:rPr>
        <w:t>: умная микропроцессорная система управления обеспечивает постоянный контроль движения дверных створок</w:t>
      </w:r>
    </w:p>
    <w:p w:rsidR="004B49B3" w:rsidRPr="006F04E1" w:rsidRDefault="004B49B3" w:rsidP="004B49B3">
      <w:pPr>
        <w:numPr>
          <w:ilvl w:val="0"/>
          <w:numId w:val="14"/>
        </w:numPr>
        <w:spacing w:after="0" w:line="240" w:lineRule="auto"/>
        <w:ind w:left="288"/>
        <w:rPr>
          <w:rFonts w:ascii="Arial" w:hAnsi="Arial" w:cs="Arial"/>
          <w:color w:val="4C4638"/>
        </w:rPr>
      </w:pPr>
      <w:r w:rsidRPr="006F04E1">
        <w:rPr>
          <w:rFonts w:ascii="Arial" w:hAnsi="Arial" w:cs="Arial"/>
          <w:color w:val="4C4638"/>
        </w:rPr>
        <w:t>Интеграция функций безопасности, например, защита основных и второстепенных замыкающих кромок, индивидуальные настройки сенсорной чувствительности двери</w:t>
      </w:r>
    </w:p>
    <w:p w:rsidR="004B49B3" w:rsidRPr="006F04E1" w:rsidRDefault="004B49B3" w:rsidP="004B49B3">
      <w:pPr>
        <w:numPr>
          <w:ilvl w:val="0"/>
          <w:numId w:val="14"/>
        </w:numPr>
        <w:spacing w:after="0" w:line="240" w:lineRule="auto"/>
        <w:ind w:left="288"/>
        <w:rPr>
          <w:rFonts w:ascii="Arial" w:hAnsi="Arial" w:cs="Arial"/>
          <w:color w:val="4C4638"/>
        </w:rPr>
      </w:pPr>
      <w:r w:rsidRPr="006F04E1">
        <w:rPr>
          <w:rFonts w:ascii="Arial" w:hAnsi="Arial" w:cs="Arial"/>
          <w:color w:val="4C4638"/>
        </w:rPr>
        <w:t>Высокая скорость открывания / закрывания</w:t>
      </w:r>
    </w:p>
    <w:p w:rsidR="004B49B3" w:rsidRPr="006F04E1" w:rsidRDefault="004B49B3" w:rsidP="004B49B3">
      <w:pPr>
        <w:numPr>
          <w:ilvl w:val="0"/>
          <w:numId w:val="14"/>
        </w:numPr>
        <w:spacing w:after="0" w:line="240" w:lineRule="auto"/>
        <w:ind w:left="288"/>
        <w:rPr>
          <w:rFonts w:ascii="Arial" w:hAnsi="Arial" w:cs="Arial"/>
          <w:color w:val="4C4638"/>
        </w:rPr>
      </w:pPr>
      <w:r w:rsidRPr="006F04E1">
        <w:rPr>
          <w:rFonts w:ascii="Arial" w:hAnsi="Arial" w:cs="Arial"/>
          <w:color w:val="4C4638"/>
        </w:rPr>
        <w:t>Большая ширина открывания</w:t>
      </w:r>
    </w:p>
    <w:p w:rsidR="004B49B3" w:rsidRPr="006F04E1" w:rsidRDefault="004B49B3" w:rsidP="004B49B3">
      <w:pPr>
        <w:numPr>
          <w:ilvl w:val="0"/>
          <w:numId w:val="14"/>
        </w:numPr>
        <w:spacing w:after="0" w:line="240" w:lineRule="auto"/>
        <w:ind w:left="288"/>
        <w:rPr>
          <w:rFonts w:ascii="Arial" w:hAnsi="Arial" w:cs="Arial"/>
          <w:color w:val="4C4638"/>
        </w:rPr>
      </w:pPr>
      <w:r w:rsidRPr="006F04E1">
        <w:rPr>
          <w:rFonts w:ascii="Arial" w:hAnsi="Arial" w:cs="Arial"/>
          <w:color w:val="4C4638"/>
        </w:rPr>
        <w:t>Уникальный электродвигатель постоянного тока: швейцарское производство, длительный срок эксплуатации и высокая надежность</w:t>
      </w:r>
    </w:p>
    <w:p w:rsidR="004B49B3" w:rsidRPr="006F04E1" w:rsidRDefault="004B49B3" w:rsidP="004B49B3">
      <w:pPr>
        <w:numPr>
          <w:ilvl w:val="0"/>
          <w:numId w:val="14"/>
        </w:numPr>
        <w:spacing w:after="0" w:line="240" w:lineRule="auto"/>
        <w:ind w:left="288"/>
        <w:rPr>
          <w:rFonts w:ascii="Arial" w:hAnsi="Arial" w:cs="Arial"/>
          <w:color w:val="4C4638"/>
        </w:rPr>
      </w:pPr>
      <w:r w:rsidRPr="006F04E1">
        <w:rPr>
          <w:rFonts w:ascii="Arial" w:hAnsi="Arial" w:cs="Arial"/>
          <w:color w:val="4C4638"/>
        </w:rPr>
        <w:t xml:space="preserve">Соответствует нормам </w:t>
      </w:r>
      <w:proofErr w:type="spellStart"/>
      <w:r w:rsidRPr="006F04E1">
        <w:rPr>
          <w:rFonts w:ascii="Arial" w:hAnsi="Arial" w:cs="Arial"/>
          <w:color w:val="4C4638"/>
        </w:rPr>
        <w:t>RoHS</w:t>
      </w:r>
      <w:proofErr w:type="spellEnd"/>
    </w:p>
    <w:p w:rsidR="004B49B3" w:rsidRPr="006F04E1" w:rsidRDefault="004B49B3" w:rsidP="00721213">
      <w:pPr>
        <w:pBdr>
          <w:bottom w:val="single" w:sz="4" w:space="1" w:color="auto"/>
        </w:pBdr>
        <w:rPr>
          <w:rFonts w:ascii="Arial" w:hAnsi="Arial" w:cs="Arial"/>
        </w:rPr>
      </w:pPr>
    </w:p>
    <w:p w:rsidR="004B49B3" w:rsidRPr="00721213" w:rsidRDefault="004B49B3" w:rsidP="004B49B3">
      <w:pPr>
        <w:pStyle w:val="1"/>
        <w:spacing w:before="0" w:beforeAutospacing="0" w:after="0" w:afterAutospacing="0"/>
        <w:rPr>
          <w:rFonts w:ascii="Arial" w:hAnsi="Arial" w:cs="Arial"/>
          <w:color w:val="4C4638"/>
          <w:sz w:val="24"/>
          <w:szCs w:val="24"/>
        </w:rPr>
      </w:pPr>
      <w:proofErr w:type="spellStart"/>
      <w:r w:rsidRPr="00721213">
        <w:rPr>
          <w:rFonts w:ascii="Arial" w:hAnsi="Arial" w:cs="Arial"/>
          <w:color w:val="4C4638"/>
          <w:sz w:val="24"/>
          <w:szCs w:val="24"/>
        </w:rPr>
        <w:t>iMotion</w:t>
      </w:r>
      <w:proofErr w:type="spellEnd"/>
      <w:r w:rsidRPr="00721213">
        <w:rPr>
          <w:rFonts w:ascii="Arial" w:hAnsi="Arial" w:cs="Arial"/>
          <w:color w:val="4C4638"/>
          <w:sz w:val="24"/>
          <w:szCs w:val="24"/>
        </w:rPr>
        <w:t>® 2401</w:t>
      </w:r>
    </w:p>
    <w:p w:rsidR="004B49B3" w:rsidRPr="006F04E1" w:rsidRDefault="004B49B3" w:rsidP="00721213">
      <w:pPr>
        <w:rPr>
          <w:rFonts w:ascii="Arial" w:hAnsi="Arial" w:cs="Arial"/>
          <w:i/>
          <w:iCs/>
        </w:rPr>
      </w:pPr>
      <w:r w:rsidRPr="006F04E1">
        <w:rPr>
          <w:rFonts w:ascii="Arial" w:hAnsi="Arial" w:cs="Arial"/>
        </w:rPr>
        <w:fldChar w:fldCharType="begin"/>
      </w:r>
      <w:r w:rsidRPr="006F04E1">
        <w:rPr>
          <w:rFonts w:ascii="Arial" w:hAnsi="Arial" w:cs="Arial"/>
        </w:rPr>
        <w:instrText xml:space="preserve"> HYPERLINK "http://www.tormax.com/images/website/produkte-fotos/imotion-2401-big_190_1437_280.jpg" </w:instrText>
      </w:r>
      <w:r w:rsidRPr="006F04E1">
        <w:rPr>
          <w:rFonts w:ascii="Arial" w:hAnsi="Arial" w:cs="Arial"/>
        </w:rPr>
        <w:fldChar w:fldCharType="separate"/>
      </w:r>
      <w:r w:rsidRPr="006F04E1">
        <w:rPr>
          <w:rFonts w:ascii="Arial" w:hAnsi="Arial" w:cs="Arial"/>
          <w:noProof/>
          <w:color w:val="CC0000"/>
          <w:bdr w:val="none" w:sz="0" w:space="0" w:color="auto" w:frame="1"/>
          <w:lang w:eastAsia="ru-RU"/>
        </w:rPr>
        <w:drawing>
          <wp:inline distT="0" distB="0" distL="0" distR="0" wp14:anchorId="7419F986" wp14:editId="238672CE">
            <wp:extent cx="3810000" cy="742950"/>
            <wp:effectExtent l="0" t="0" r="0" b="0"/>
            <wp:docPr id="52" name="Рисунок 52" descr="http://www.tormax.com/images/website/produkte-fotos/imotion-2401-mid_190_400_78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tormax.com/images/website/produkte-fotos/imotion-2401-mid_190_400_78.jp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04E1">
        <w:rPr>
          <w:rFonts w:ascii="Arial" w:hAnsi="Arial" w:cs="Arial"/>
          <w:i/>
          <w:iCs/>
          <w:color w:val="CC0000"/>
          <w:bdr w:val="none" w:sz="0" w:space="0" w:color="auto" w:frame="1"/>
        </w:rPr>
        <w:t> </w:t>
      </w:r>
    </w:p>
    <w:p w:rsidR="004B49B3" w:rsidRPr="006F04E1" w:rsidRDefault="004B49B3" w:rsidP="004B49B3">
      <w:pPr>
        <w:rPr>
          <w:rFonts w:ascii="Arial" w:hAnsi="Arial" w:cs="Arial"/>
        </w:rPr>
      </w:pPr>
      <w:r w:rsidRPr="006F04E1">
        <w:rPr>
          <w:rFonts w:ascii="Arial" w:hAnsi="Arial" w:cs="Arial"/>
        </w:rPr>
        <w:fldChar w:fldCharType="end"/>
      </w:r>
    </w:p>
    <w:p w:rsidR="004B49B3" w:rsidRPr="006F04E1" w:rsidRDefault="004B49B3" w:rsidP="004B49B3">
      <w:pPr>
        <w:pStyle w:val="3"/>
        <w:spacing w:before="0"/>
        <w:rPr>
          <w:rFonts w:ascii="Arial" w:hAnsi="Arial" w:cs="Arial"/>
          <w:color w:val="4C4638"/>
        </w:rPr>
      </w:pPr>
      <w:proofErr w:type="spellStart"/>
      <w:r w:rsidRPr="006F04E1">
        <w:rPr>
          <w:rFonts w:ascii="Arial" w:hAnsi="Arial" w:cs="Arial"/>
          <w:color w:val="4C4638"/>
        </w:rPr>
        <w:lastRenderedPageBreak/>
        <w:t>iMotion</w:t>
      </w:r>
      <w:proofErr w:type="spellEnd"/>
      <w:r w:rsidRPr="006F04E1">
        <w:rPr>
          <w:rFonts w:ascii="Arial" w:hAnsi="Arial" w:cs="Arial"/>
          <w:color w:val="4C4638"/>
        </w:rPr>
        <w:t xml:space="preserve"> 2401 Привод для раздвижных дверей</w:t>
      </w:r>
    </w:p>
    <w:p w:rsidR="004B49B3" w:rsidRPr="006F04E1" w:rsidRDefault="004B49B3" w:rsidP="004B49B3">
      <w:pPr>
        <w:pStyle w:val="a6"/>
        <w:spacing w:before="0" w:beforeAutospacing="0" w:after="0" w:afterAutospacing="0"/>
        <w:rPr>
          <w:rFonts w:ascii="Arial" w:hAnsi="Arial" w:cs="Arial"/>
          <w:color w:val="4C4638"/>
          <w:sz w:val="22"/>
          <w:szCs w:val="22"/>
        </w:rPr>
      </w:pPr>
      <w:proofErr w:type="spellStart"/>
      <w:r w:rsidRPr="006F04E1">
        <w:rPr>
          <w:rFonts w:ascii="Arial" w:hAnsi="Arial" w:cs="Arial"/>
          <w:color w:val="4C4638"/>
          <w:sz w:val="22"/>
          <w:szCs w:val="22"/>
        </w:rPr>
        <w:t>iMotion</w:t>
      </w:r>
      <w:proofErr w:type="spellEnd"/>
      <w:r w:rsidRPr="006F04E1">
        <w:rPr>
          <w:rFonts w:ascii="Arial" w:hAnsi="Arial" w:cs="Arial"/>
          <w:color w:val="4C4638"/>
          <w:sz w:val="22"/>
          <w:szCs w:val="22"/>
        </w:rPr>
        <w:t xml:space="preserve"> 2401 – привод для автоматических раздвижных дверей является силачом среди приводов, мощность которого действительно поражает. Даже в случае применения тяжелых дверных створок, привод обеспечивает высокую динамику работы и бесшумное движение. </w:t>
      </w:r>
      <w:proofErr w:type="spellStart"/>
      <w:r w:rsidRPr="006F04E1">
        <w:rPr>
          <w:rFonts w:ascii="Arial" w:hAnsi="Arial" w:cs="Arial"/>
          <w:color w:val="4C4638"/>
          <w:sz w:val="22"/>
          <w:szCs w:val="22"/>
        </w:rPr>
        <w:t>iMotion</w:t>
      </w:r>
      <w:proofErr w:type="spellEnd"/>
      <w:r w:rsidRPr="006F04E1">
        <w:rPr>
          <w:rFonts w:ascii="Arial" w:hAnsi="Arial" w:cs="Arial"/>
          <w:color w:val="4C4638"/>
          <w:sz w:val="22"/>
          <w:szCs w:val="22"/>
        </w:rPr>
        <w:t xml:space="preserve"> 2401 поражает воображение архитекторов: необычные проекты с применением наклонных дверей, специальных металлических дверных створок и т.д. становятся реальностью благодаря этому мощному приводу для раздвижных дверей. Другими словами, возможности этого привода практически не ограничены.</w:t>
      </w:r>
    </w:p>
    <w:p w:rsidR="004B49B3" w:rsidRPr="006F04E1" w:rsidRDefault="004B49B3" w:rsidP="004B49B3">
      <w:pPr>
        <w:pStyle w:val="3"/>
        <w:spacing w:before="0"/>
        <w:rPr>
          <w:rFonts w:ascii="Arial" w:hAnsi="Arial" w:cs="Arial"/>
          <w:color w:val="4C4638"/>
        </w:rPr>
      </w:pPr>
      <w:r w:rsidRPr="006F04E1">
        <w:rPr>
          <w:rFonts w:ascii="Arial" w:hAnsi="Arial" w:cs="Arial"/>
          <w:color w:val="4C4638"/>
        </w:rPr>
        <w:t>Области применения</w:t>
      </w:r>
    </w:p>
    <w:p w:rsidR="004B49B3" w:rsidRPr="006F04E1" w:rsidRDefault="004B49B3" w:rsidP="004B49B3">
      <w:pPr>
        <w:pStyle w:val="a6"/>
        <w:spacing w:before="0" w:beforeAutospacing="0" w:after="0" w:afterAutospacing="0"/>
        <w:rPr>
          <w:rFonts w:ascii="Arial" w:hAnsi="Arial" w:cs="Arial"/>
          <w:color w:val="4C4638"/>
          <w:sz w:val="22"/>
          <w:szCs w:val="22"/>
        </w:rPr>
      </w:pPr>
      <w:r w:rsidRPr="006F04E1">
        <w:rPr>
          <w:rFonts w:ascii="Arial" w:hAnsi="Arial" w:cs="Arial"/>
          <w:color w:val="4C4638"/>
          <w:sz w:val="22"/>
          <w:szCs w:val="22"/>
        </w:rPr>
        <w:t>Идеально подходит для внутренних и внешних дверей с высокой пропускной способностью, например, в аэропортах, на вокзалах, супермаркетах. Благодаря использованию новой, чрезвычайно бесшумной технологии двигателя, идеально подходит и для вместительных входных групп с высокой частотой открывания/закрывания дверей.</w:t>
      </w:r>
    </w:p>
    <w:p w:rsidR="004B49B3" w:rsidRPr="006F04E1" w:rsidRDefault="004B49B3" w:rsidP="004B49B3">
      <w:pPr>
        <w:pStyle w:val="3"/>
        <w:spacing w:before="0"/>
        <w:rPr>
          <w:rFonts w:ascii="Arial" w:hAnsi="Arial" w:cs="Arial"/>
          <w:color w:val="4C4638"/>
        </w:rPr>
      </w:pPr>
      <w:r w:rsidRPr="006F04E1">
        <w:rPr>
          <w:rFonts w:ascii="Arial" w:hAnsi="Arial" w:cs="Arial"/>
          <w:color w:val="4C4638"/>
        </w:rPr>
        <w:t>Преимущества</w:t>
      </w:r>
    </w:p>
    <w:p w:rsidR="004B49B3" w:rsidRPr="006F04E1" w:rsidRDefault="004B49B3" w:rsidP="004B49B3">
      <w:pPr>
        <w:numPr>
          <w:ilvl w:val="0"/>
          <w:numId w:val="15"/>
        </w:numPr>
        <w:spacing w:after="0" w:line="240" w:lineRule="auto"/>
        <w:ind w:left="288"/>
        <w:rPr>
          <w:rFonts w:ascii="Arial" w:hAnsi="Arial" w:cs="Arial"/>
          <w:color w:val="4C4638"/>
        </w:rPr>
      </w:pPr>
      <w:r w:rsidRPr="006F04E1">
        <w:rPr>
          <w:rFonts w:ascii="Arial" w:hAnsi="Arial" w:cs="Arial"/>
          <w:color w:val="4C4638"/>
        </w:rPr>
        <w:t xml:space="preserve">Поколение </w:t>
      </w:r>
      <w:proofErr w:type="spellStart"/>
      <w:r w:rsidRPr="006F04E1">
        <w:rPr>
          <w:rFonts w:ascii="Arial" w:hAnsi="Arial" w:cs="Arial"/>
          <w:color w:val="4C4638"/>
        </w:rPr>
        <w:t>iMotion</w:t>
      </w:r>
      <w:proofErr w:type="spellEnd"/>
      <w:r w:rsidRPr="006F04E1">
        <w:rPr>
          <w:rFonts w:ascii="Arial" w:hAnsi="Arial" w:cs="Arial"/>
          <w:color w:val="4C4638"/>
        </w:rPr>
        <w:t>: умная микропроцессорная система управления обеспечивает постоянный контроль движения дверных створок</w:t>
      </w:r>
    </w:p>
    <w:p w:rsidR="004B49B3" w:rsidRPr="006F04E1" w:rsidRDefault="004B49B3" w:rsidP="004B49B3">
      <w:pPr>
        <w:numPr>
          <w:ilvl w:val="0"/>
          <w:numId w:val="15"/>
        </w:numPr>
        <w:spacing w:after="0" w:line="240" w:lineRule="auto"/>
        <w:ind w:left="288"/>
        <w:rPr>
          <w:rFonts w:ascii="Arial" w:hAnsi="Arial" w:cs="Arial"/>
          <w:color w:val="4C4638"/>
        </w:rPr>
      </w:pPr>
      <w:r w:rsidRPr="006F04E1">
        <w:rPr>
          <w:rFonts w:ascii="Arial" w:hAnsi="Arial" w:cs="Arial"/>
          <w:color w:val="4C4638"/>
        </w:rPr>
        <w:t>Интеграция функций безопасности, например, защита основных и второстепенных замыкающих кромок, индивидуальные настройки сенсорной чувствительности двери</w:t>
      </w:r>
    </w:p>
    <w:p w:rsidR="004B49B3" w:rsidRPr="006F04E1" w:rsidRDefault="004B49B3" w:rsidP="004B49B3">
      <w:pPr>
        <w:numPr>
          <w:ilvl w:val="0"/>
          <w:numId w:val="15"/>
        </w:numPr>
        <w:spacing w:after="0" w:line="240" w:lineRule="auto"/>
        <w:ind w:left="288"/>
        <w:rPr>
          <w:rFonts w:ascii="Arial" w:hAnsi="Arial" w:cs="Arial"/>
          <w:color w:val="4C4638"/>
        </w:rPr>
      </w:pPr>
      <w:r w:rsidRPr="006F04E1">
        <w:rPr>
          <w:rFonts w:ascii="Arial" w:hAnsi="Arial" w:cs="Arial"/>
          <w:color w:val="4C4638"/>
        </w:rPr>
        <w:t>Компактная модульная конструкция для простого обслуживания</w:t>
      </w:r>
    </w:p>
    <w:p w:rsidR="004B49B3" w:rsidRPr="006F04E1" w:rsidRDefault="004B49B3" w:rsidP="004B49B3">
      <w:pPr>
        <w:numPr>
          <w:ilvl w:val="0"/>
          <w:numId w:val="15"/>
        </w:numPr>
        <w:spacing w:after="0" w:line="240" w:lineRule="auto"/>
        <w:ind w:left="288"/>
        <w:rPr>
          <w:rFonts w:ascii="Arial" w:hAnsi="Arial" w:cs="Arial"/>
          <w:color w:val="4C4638"/>
        </w:rPr>
      </w:pPr>
      <w:r w:rsidRPr="006F04E1">
        <w:rPr>
          <w:rFonts w:ascii="Arial" w:hAnsi="Arial" w:cs="Arial"/>
          <w:color w:val="4C4638"/>
        </w:rPr>
        <w:t>Максимальный вес дверной створки (одностворчатая дверь): 450 кг</w:t>
      </w:r>
    </w:p>
    <w:p w:rsidR="004B49B3" w:rsidRPr="006F04E1" w:rsidRDefault="004B49B3" w:rsidP="004B49B3">
      <w:pPr>
        <w:numPr>
          <w:ilvl w:val="0"/>
          <w:numId w:val="15"/>
        </w:numPr>
        <w:spacing w:after="0" w:line="240" w:lineRule="auto"/>
        <w:ind w:left="288"/>
        <w:rPr>
          <w:rFonts w:ascii="Arial" w:hAnsi="Arial" w:cs="Arial"/>
          <w:color w:val="4C4638"/>
        </w:rPr>
      </w:pPr>
      <w:r w:rsidRPr="006F04E1">
        <w:rPr>
          <w:rFonts w:ascii="Arial" w:hAnsi="Arial" w:cs="Arial"/>
          <w:color w:val="4C4638"/>
        </w:rPr>
        <w:t xml:space="preserve">Соответствует нормам </w:t>
      </w:r>
      <w:proofErr w:type="spellStart"/>
      <w:r w:rsidRPr="006F04E1">
        <w:rPr>
          <w:rFonts w:ascii="Arial" w:hAnsi="Arial" w:cs="Arial"/>
          <w:color w:val="4C4638"/>
        </w:rPr>
        <w:t>RoHS</w:t>
      </w:r>
      <w:proofErr w:type="spellEnd"/>
    </w:p>
    <w:p w:rsidR="004B49B3" w:rsidRPr="006F04E1" w:rsidRDefault="004B49B3" w:rsidP="004B49B3">
      <w:pPr>
        <w:numPr>
          <w:ilvl w:val="0"/>
          <w:numId w:val="15"/>
        </w:numPr>
        <w:spacing w:after="0" w:line="240" w:lineRule="auto"/>
        <w:ind w:left="288"/>
        <w:rPr>
          <w:rFonts w:ascii="Arial" w:hAnsi="Arial" w:cs="Arial"/>
          <w:color w:val="4C4638"/>
        </w:rPr>
      </w:pPr>
      <w:r w:rsidRPr="006F04E1">
        <w:rPr>
          <w:rFonts w:ascii="Arial" w:hAnsi="Arial" w:cs="Arial"/>
          <w:color w:val="4C4638"/>
        </w:rPr>
        <w:t>Уникальный электродвигатель постоянного тока: швейцарское производство, не подверженный износу, длительный срок эксплуатации</w:t>
      </w:r>
    </w:p>
    <w:p w:rsidR="004B49B3" w:rsidRPr="006F04E1" w:rsidRDefault="004B49B3" w:rsidP="004B49B3">
      <w:pPr>
        <w:numPr>
          <w:ilvl w:val="0"/>
          <w:numId w:val="15"/>
        </w:numPr>
        <w:spacing w:after="0" w:line="240" w:lineRule="auto"/>
        <w:ind w:left="288"/>
        <w:rPr>
          <w:rFonts w:ascii="Arial" w:hAnsi="Arial" w:cs="Arial"/>
          <w:color w:val="4C4638"/>
        </w:rPr>
      </w:pPr>
      <w:r w:rsidRPr="006F04E1">
        <w:rPr>
          <w:rFonts w:ascii="Arial" w:hAnsi="Arial" w:cs="Arial"/>
          <w:color w:val="4C4638"/>
        </w:rPr>
        <w:t>Высокая надежность и бесшумность</w:t>
      </w:r>
    </w:p>
    <w:p w:rsidR="00C54C5A" w:rsidRDefault="00C54C5A">
      <w:r>
        <w:br w:type="page"/>
      </w:r>
    </w:p>
    <w:p w:rsidR="00C54C5A" w:rsidRPr="003721C4" w:rsidRDefault="00C54C5A" w:rsidP="00C54C5A">
      <w:pPr>
        <w:pStyle w:val="1"/>
        <w:spacing w:before="0" w:beforeAutospacing="0" w:after="0" w:afterAutospacing="0"/>
        <w:jc w:val="center"/>
        <w:rPr>
          <w:rFonts w:ascii="Arial" w:hAnsi="Arial" w:cs="Arial"/>
          <w:color w:val="4C4638"/>
          <w:sz w:val="28"/>
          <w:szCs w:val="28"/>
          <w:u w:val="single"/>
        </w:rPr>
      </w:pPr>
      <w:r w:rsidRPr="003721C4">
        <w:rPr>
          <w:rFonts w:ascii="Arial" w:hAnsi="Arial" w:cs="Arial"/>
          <w:color w:val="4C4638"/>
          <w:sz w:val="28"/>
          <w:szCs w:val="28"/>
          <w:u w:val="single"/>
        </w:rPr>
        <w:lastRenderedPageBreak/>
        <w:t>Обзор типов сенсорного оборудования</w:t>
      </w:r>
    </w:p>
    <w:p w:rsidR="00C54C5A" w:rsidRPr="003721C4" w:rsidRDefault="00C54C5A" w:rsidP="00C54C5A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C54C5A" w:rsidRPr="003721C4" w:rsidRDefault="00C54C5A" w:rsidP="00C54C5A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3721C4">
        <w:rPr>
          <w:rFonts w:ascii="Arial" w:hAnsi="Arial" w:cs="Arial"/>
          <w:b/>
          <w:color w:val="000000"/>
          <w:sz w:val="22"/>
          <w:szCs w:val="22"/>
        </w:rPr>
        <w:t>Комбинационные датчики</w:t>
      </w:r>
    </w:p>
    <w:p w:rsidR="00C54C5A" w:rsidRPr="003721C4" w:rsidRDefault="00C54C5A" w:rsidP="00C54C5A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721C4">
        <w:rPr>
          <w:rFonts w:ascii="Arial" w:hAnsi="Arial" w:cs="Arial"/>
          <w:color w:val="000000"/>
          <w:sz w:val="22"/>
          <w:szCs w:val="22"/>
        </w:rPr>
        <w:t>движения и присутствия</w:t>
      </w:r>
    </w:p>
    <w:p w:rsidR="00C54C5A" w:rsidRPr="003721C4" w:rsidRDefault="00C54C5A" w:rsidP="00C54C5A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721C4">
        <w:rPr>
          <w:rFonts w:ascii="Arial" w:hAnsi="Arial" w:cs="Arial"/>
          <w:color w:val="000000"/>
          <w:sz w:val="22"/>
          <w:szCs w:val="22"/>
        </w:rPr>
        <w:t>В данном случае используется комбинированная технология, позволяющая при помощи одного датчика обеспечить открывание двери и её безопасность. Кроме того, комбинационные датчики включают в себя дополнительные функции, которые в значительной степени могут повысить удобство пользования дверью.</w:t>
      </w:r>
    </w:p>
    <w:p w:rsidR="00C54C5A" w:rsidRPr="003721C4" w:rsidRDefault="00C54C5A" w:rsidP="00C54C5A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721C4">
        <w:rPr>
          <w:rFonts w:ascii="Arial" w:hAnsi="Arial" w:cs="Arial"/>
          <w:color w:val="000000"/>
          <w:sz w:val="22"/>
          <w:szCs w:val="22"/>
        </w:rPr>
        <w:t> </w:t>
      </w:r>
    </w:p>
    <w:p w:rsidR="00C54C5A" w:rsidRPr="003721C4" w:rsidRDefault="00C54C5A" w:rsidP="00C54C5A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721C4">
        <w:rPr>
          <w:rFonts w:ascii="Arial" w:hAnsi="Arial" w:cs="Arial"/>
          <w:color w:val="000000"/>
          <w:sz w:val="22"/>
          <w:szCs w:val="22"/>
        </w:rPr>
        <w:t>Преимущества</w:t>
      </w:r>
    </w:p>
    <w:p w:rsidR="00C54C5A" w:rsidRPr="003721C4" w:rsidRDefault="00C54C5A" w:rsidP="00C54C5A">
      <w:pPr>
        <w:numPr>
          <w:ilvl w:val="0"/>
          <w:numId w:val="16"/>
        </w:numPr>
        <w:shd w:val="clear" w:color="auto" w:fill="FFFFFF"/>
        <w:spacing w:after="0" w:line="240" w:lineRule="auto"/>
        <w:ind w:left="288"/>
        <w:rPr>
          <w:rFonts w:ascii="Arial" w:hAnsi="Arial" w:cs="Arial"/>
          <w:color w:val="000000"/>
        </w:rPr>
      </w:pPr>
      <w:r w:rsidRPr="003721C4">
        <w:rPr>
          <w:rFonts w:ascii="Arial" w:hAnsi="Arial" w:cs="Arial"/>
          <w:color w:val="000000"/>
        </w:rPr>
        <w:t>обеспечивают полную безопасность пользователя</w:t>
      </w:r>
    </w:p>
    <w:p w:rsidR="00C54C5A" w:rsidRPr="003721C4" w:rsidRDefault="00C54C5A" w:rsidP="00C54C5A">
      <w:pPr>
        <w:numPr>
          <w:ilvl w:val="0"/>
          <w:numId w:val="16"/>
        </w:numPr>
        <w:shd w:val="clear" w:color="auto" w:fill="FFFFFF"/>
        <w:spacing w:after="0" w:line="240" w:lineRule="auto"/>
        <w:ind w:left="288"/>
        <w:rPr>
          <w:rFonts w:ascii="Arial" w:hAnsi="Arial" w:cs="Arial"/>
          <w:color w:val="000000"/>
        </w:rPr>
      </w:pPr>
      <w:r w:rsidRPr="003721C4">
        <w:rPr>
          <w:rFonts w:ascii="Arial" w:hAnsi="Arial" w:cs="Arial"/>
          <w:color w:val="000000"/>
        </w:rPr>
        <w:t>активация и устройство безопасности в одном корпусе</w:t>
      </w:r>
    </w:p>
    <w:p w:rsidR="00C54C5A" w:rsidRPr="003721C4" w:rsidRDefault="00C54C5A" w:rsidP="00C54C5A">
      <w:pPr>
        <w:pBdr>
          <w:bottom w:val="single" w:sz="4" w:space="1" w:color="auto"/>
        </w:pBdr>
        <w:rPr>
          <w:rFonts w:ascii="Arial" w:hAnsi="Arial" w:cs="Arial"/>
        </w:rPr>
      </w:pPr>
    </w:p>
    <w:p w:rsidR="00C54C5A" w:rsidRPr="003721C4" w:rsidRDefault="00C54C5A" w:rsidP="00C54C5A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3721C4">
        <w:rPr>
          <w:rFonts w:ascii="Arial" w:hAnsi="Arial" w:cs="Arial"/>
          <w:b/>
          <w:color w:val="000000"/>
          <w:sz w:val="22"/>
          <w:szCs w:val="22"/>
        </w:rPr>
        <w:t>Радары и датчики движения</w:t>
      </w:r>
    </w:p>
    <w:p w:rsidR="00C54C5A" w:rsidRPr="003721C4" w:rsidRDefault="00C54C5A" w:rsidP="00C54C5A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721C4">
        <w:rPr>
          <w:rFonts w:ascii="Arial" w:hAnsi="Arial" w:cs="Arial"/>
          <w:color w:val="000000"/>
          <w:sz w:val="22"/>
          <w:szCs w:val="22"/>
        </w:rPr>
        <w:t>Радары распознают людей в фиксированной зоне их видимости. По этой причине они идеальным образом подходят в качестве активаторов для открывания автоматических дверей.</w:t>
      </w:r>
    </w:p>
    <w:p w:rsidR="00C54C5A" w:rsidRPr="003721C4" w:rsidRDefault="00C54C5A" w:rsidP="00C54C5A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721C4">
        <w:rPr>
          <w:rFonts w:ascii="Arial" w:hAnsi="Arial" w:cs="Arial"/>
          <w:color w:val="000000"/>
          <w:sz w:val="22"/>
          <w:szCs w:val="22"/>
        </w:rPr>
        <w:t> </w:t>
      </w:r>
    </w:p>
    <w:p w:rsidR="00C54C5A" w:rsidRPr="003721C4" w:rsidRDefault="00C54C5A" w:rsidP="00C54C5A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721C4">
        <w:rPr>
          <w:rFonts w:ascii="Arial" w:hAnsi="Arial" w:cs="Arial"/>
          <w:color w:val="000000"/>
          <w:sz w:val="22"/>
          <w:szCs w:val="22"/>
        </w:rPr>
        <w:t>Преимущества</w:t>
      </w:r>
    </w:p>
    <w:p w:rsidR="00C54C5A" w:rsidRPr="003721C4" w:rsidRDefault="00C54C5A" w:rsidP="00C54C5A">
      <w:pPr>
        <w:numPr>
          <w:ilvl w:val="0"/>
          <w:numId w:val="17"/>
        </w:numPr>
        <w:shd w:val="clear" w:color="auto" w:fill="FFFFFF"/>
        <w:spacing w:after="0" w:line="240" w:lineRule="auto"/>
        <w:ind w:left="288"/>
        <w:rPr>
          <w:rFonts w:ascii="Arial" w:hAnsi="Arial" w:cs="Arial"/>
          <w:color w:val="000000"/>
        </w:rPr>
      </w:pPr>
      <w:r w:rsidRPr="003721C4">
        <w:rPr>
          <w:rFonts w:ascii="Arial" w:hAnsi="Arial" w:cs="Arial"/>
          <w:color w:val="000000"/>
        </w:rPr>
        <w:t>проникают (“видят”) через инородные материалы, как дерево, пластик и штукатурка</w:t>
      </w:r>
    </w:p>
    <w:p w:rsidR="00C54C5A" w:rsidRPr="003721C4" w:rsidRDefault="00C54C5A" w:rsidP="00C54C5A">
      <w:pPr>
        <w:numPr>
          <w:ilvl w:val="0"/>
          <w:numId w:val="17"/>
        </w:numPr>
        <w:shd w:val="clear" w:color="auto" w:fill="FFFFFF"/>
        <w:spacing w:after="0" w:line="240" w:lineRule="auto"/>
        <w:ind w:left="288"/>
        <w:rPr>
          <w:rFonts w:ascii="Arial" w:hAnsi="Arial" w:cs="Arial"/>
          <w:color w:val="000000"/>
        </w:rPr>
      </w:pPr>
      <w:r w:rsidRPr="003721C4">
        <w:rPr>
          <w:rFonts w:ascii="Arial" w:hAnsi="Arial" w:cs="Arial"/>
          <w:color w:val="000000"/>
        </w:rPr>
        <w:t>распознают людей и предметы</w:t>
      </w:r>
    </w:p>
    <w:p w:rsidR="00C54C5A" w:rsidRPr="003721C4" w:rsidRDefault="00C54C5A" w:rsidP="00C54C5A">
      <w:pPr>
        <w:numPr>
          <w:ilvl w:val="0"/>
          <w:numId w:val="17"/>
        </w:numPr>
        <w:shd w:val="clear" w:color="auto" w:fill="FFFFFF"/>
        <w:spacing w:after="0" w:line="240" w:lineRule="auto"/>
        <w:ind w:left="288"/>
        <w:rPr>
          <w:rFonts w:ascii="Arial" w:hAnsi="Arial" w:cs="Arial"/>
          <w:color w:val="000000"/>
        </w:rPr>
      </w:pPr>
      <w:r w:rsidRPr="003721C4">
        <w:rPr>
          <w:rFonts w:ascii="Arial" w:hAnsi="Arial" w:cs="Arial"/>
          <w:color w:val="000000"/>
        </w:rPr>
        <w:t>возможно распознавание направления движения</w:t>
      </w:r>
    </w:p>
    <w:p w:rsidR="00C54C5A" w:rsidRPr="003721C4" w:rsidRDefault="00C54C5A" w:rsidP="00C54C5A">
      <w:pPr>
        <w:numPr>
          <w:ilvl w:val="0"/>
          <w:numId w:val="17"/>
        </w:numPr>
        <w:shd w:val="clear" w:color="auto" w:fill="FFFFFF"/>
        <w:spacing w:after="0" w:line="240" w:lineRule="auto"/>
        <w:ind w:left="288"/>
        <w:rPr>
          <w:rFonts w:ascii="Arial" w:hAnsi="Arial" w:cs="Arial"/>
          <w:color w:val="000000"/>
        </w:rPr>
      </w:pPr>
      <w:r w:rsidRPr="003721C4">
        <w:rPr>
          <w:rFonts w:ascii="Arial" w:hAnsi="Arial" w:cs="Arial"/>
          <w:color w:val="000000"/>
        </w:rPr>
        <w:t>регулируемая чувствительность</w:t>
      </w:r>
    </w:p>
    <w:p w:rsidR="00C54C5A" w:rsidRPr="003721C4" w:rsidRDefault="00C54C5A" w:rsidP="00C54C5A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721C4">
        <w:rPr>
          <w:rFonts w:ascii="Arial" w:hAnsi="Arial" w:cs="Arial"/>
          <w:color w:val="000000"/>
          <w:sz w:val="22"/>
          <w:szCs w:val="22"/>
        </w:rPr>
        <w:t> </w:t>
      </w:r>
    </w:p>
    <w:p w:rsidR="00C54C5A" w:rsidRPr="003721C4" w:rsidRDefault="00C54C5A" w:rsidP="00C54C5A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721C4">
        <w:rPr>
          <w:rFonts w:ascii="Arial" w:hAnsi="Arial" w:cs="Arial"/>
          <w:color w:val="000000"/>
          <w:sz w:val="22"/>
          <w:szCs w:val="22"/>
        </w:rPr>
        <w:t>Недостатки</w:t>
      </w:r>
    </w:p>
    <w:p w:rsidR="00C54C5A" w:rsidRPr="003721C4" w:rsidRDefault="00C54C5A" w:rsidP="00C54C5A">
      <w:pPr>
        <w:numPr>
          <w:ilvl w:val="0"/>
          <w:numId w:val="18"/>
        </w:numPr>
        <w:shd w:val="clear" w:color="auto" w:fill="FFFFFF"/>
        <w:spacing w:after="0" w:line="240" w:lineRule="auto"/>
        <w:ind w:left="288"/>
        <w:rPr>
          <w:rFonts w:ascii="Arial" w:hAnsi="Arial" w:cs="Arial"/>
          <w:color w:val="000000"/>
        </w:rPr>
      </w:pPr>
      <w:r w:rsidRPr="003721C4">
        <w:rPr>
          <w:rFonts w:ascii="Arial" w:hAnsi="Arial" w:cs="Arial"/>
          <w:color w:val="000000"/>
        </w:rPr>
        <w:t>не распознают неподвижные объекты</w:t>
      </w:r>
    </w:p>
    <w:p w:rsidR="00C54C5A" w:rsidRPr="003721C4" w:rsidRDefault="00C54C5A" w:rsidP="00C54C5A">
      <w:pPr>
        <w:numPr>
          <w:ilvl w:val="0"/>
          <w:numId w:val="18"/>
        </w:numPr>
        <w:shd w:val="clear" w:color="auto" w:fill="FFFFFF"/>
        <w:spacing w:after="0" w:line="240" w:lineRule="auto"/>
        <w:ind w:left="288"/>
        <w:rPr>
          <w:rFonts w:ascii="Arial" w:hAnsi="Arial" w:cs="Arial"/>
          <w:color w:val="000000"/>
        </w:rPr>
      </w:pPr>
      <w:r w:rsidRPr="003721C4">
        <w:rPr>
          <w:rFonts w:ascii="Arial" w:hAnsi="Arial" w:cs="Arial"/>
          <w:color w:val="000000"/>
        </w:rPr>
        <w:t>источники помех могут привести к некорректной работе</w:t>
      </w:r>
    </w:p>
    <w:p w:rsidR="00C54C5A" w:rsidRPr="003721C4" w:rsidRDefault="00C54C5A" w:rsidP="00C54C5A">
      <w:pPr>
        <w:numPr>
          <w:ilvl w:val="0"/>
          <w:numId w:val="18"/>
        </w:numPr>
        <w:shd w:val="clear" w:color="auto" w:fill="FFFFFF"/>
        <w:spacing w:after="0" w:line="240" w:lineRule="auto"/>
        <w:ind w:left="288"/>
        <w:rPr>
          <w:rFonts w:ascii="Arial" w:hAnsi="Arial" w:cs="Arial"/>
          <w:color w:val="000000"/>
        </w:rPr>
      </w:pPr>
      <w:r w:rsidRPr="003721C4">
        <w:rPr>
          <w:rFonts w:ascii="Arial" w:hAnsi="Arial" w:cs="Arial"/>
          <w:color w:val="000000"/>
        </w:rPr>
        <w:t>срабатывание чувствительности зависит от размера, скорости и угла подхода объекта</w:t>
      </w:r>
    </w:p>
    <w:p w:rsidR="00C54C5A" w:rsidRPr="003721C4" w:rsidRDefault="00C54C5A" w:rsidP="00C54C5A">
      <w:pPr>
        <w:numPr>
          <w:ilvl w:val="0"/>
          <w:numId w:val="18"/>
        </w:numPr>
        <w:shd w:val="clear" w:color="auto" w:fill="FFFFFF"/>
        <w:spacing w:after="0" w:line="240" w:lineRule="auto"/>
        <w:ind w:left="288"/>
        <w:rPr>
          <w:rFonts w:ascii="Arial" w:hAnsi="Arial" w:cs="Arial"/>
          <w:color w:val="000000"/>
        </w:rPr>
      </w:pPr>
      <w:r w:rsidRPr="003721C4">
        <w:rPr>
          <w:rFonts w:ascii="Arial" w:hAnsi="Arial" w:cs="Arial"/>
          <w:color w:val="000000"/>
        </w:rPr>
        <w:t>неточная зона видимости</w:t>
      </w:r>
    </w:p>
    <w:p w:rsidR="00C54C5A" w:rsidRPr="003721C4" w:rsidRDefault="00C54C5A" w:rsidP="00C54C5A">
      <w:pPr>
        <w:pBdr>
          <w:bottom w:val="single" w:sz="4" w:space="1" w:color="auto"/>
        </w:pBdr>
        <w:shd w:val="clear" w:color="auto" w:fill="FFFFFF"/>
        <w:spacing w:after="0" w:line="240" w:lineRule="auto"/>
        <w:ind w:left="288" w:hanging="288"/>
        <w:rPr>
          <w:rFonts w:ascii="Arial" w:hAnsi="Arial" w:cs="Arial"/>
          <w:color w:val="000000"/>
        </w:rPr>
      </w:pPr>
    </w:p>
    <w:p w:rsidR="00C54C5A" w:rsidRPr="003721C4" w:rsidRDefault="00C54C5A" w:rsidP="00C54C5A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C54C5A" w:rsidRPr="003721C4" w:rsidRDefault="00C54C5A" w:rsidP="00C54C5A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3721C4">
        <w:rPr>
          <w:rFonts w:ascii="Arial" w:hAnsi="Arial" w:cs="Arial"/>
          <w:b/>
          <w:color w:val="000000"/>
          <w:sz w:val="22"/>
          <w:szCs w:val="22"/>
        </w:rPr>
        <w:t xml:space="preserve">Пассивные </w:t>
      </w:r>
      <w:proofErr w:type="spellStart"/>
      <w:r w:rsidRPr="003721C4">
        <w:rPr>
          <w:rFonts w:ascii="Arial" w:hAnsi="Arial" w:cs="Arial"/>
          <w:b/>
          <w:color w:val="000000"/>
          <w:sz w:val="22"/>
          <w:szCs w:val="22"/>
        </w:rPr>
        <w:t>ифракрасные</w:t>
      </w:r>
      <w:proofErr w:type="spellEnd"/>
      <w:r w:rsidRPr="003721C4">
        <w:rPr>
          <w:rFonts w:ascii="Arial" w:hAnsi="Arial" w:cs="Arial"/>
          <w:b/>
          <w:color w:val="000000"/>
          <w:sz w:val="22"/>
          <w:szCs w:val="22"/>
        </w:rPr>
        <w:t xml:space="preserve"> сенсоры (датчики движения) </w:t>
      </w:r>
    </w:p>
    <w:p w:rsidR="00C54C5A" w:rsidRPr="003721C4" w:rsidRDefault="00C54C5A" w:rsidP="00C54C5A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721C4">
        <w:rPr>
          <w:rFonts w:ascii="Arial" w:hAnsi="Arial" w:cs="Arial"/>
          <w:color w:val="000000"/>
          <w:sz w:val="22"/>
          <w:szCs w:val="22"/>
        </w:rPr>
        <w:t>После короткого периода адаптации, пассивные инфракрасные сенсоры запоминают инфракрасное изображение в зоне их видимости. В случае изменения температуры в пределах заданного контура, сенсор дает определенный сигнал. Пассивные инфракрасные сенсоры являются надежными активаторами для работы автоматических дверей.</w:t>
      </w:r>
    </w:p>
    <w:p w:rsidR="00C54C5A" w:rsidRPr="003721C4" w:rsidRDefault="00C54C5A" w:rsidP="00C54C5A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721C4">
        <w:rPr>
          <w:rFonts w:ascii="Arial" w:hAnsi="Arial" w:cs="Arial"/>
          <w:color w:val="000000"/>
          <w:sz w:val="22"/>
          <w:szCs w:val="22"/>
        </w:rPr>
        <w:t> </w:t>
      </w:r>
    </w:p>
    <w:p w:rsidR="00C54C5A" w:rsidRPr="003721C4" w:rsidRDefault="00C54C5A" w:rsidP="00C54C5A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721C4">
        <w:rPr>
          <w:rFonts w:ascii="Arial" w:hAnsi="Arial" w:cs="Arial"/>
          <w:color w:val="000000"/>
          <w:sz w:val="22"/>
          <w:szCs w:val="22"/>
        </w:rPr>
        <w:t>Преимущества</w:t>
      </w:r>
    </w:p>
    <w:p w:rsidR="00C54C5A" w:rsidRPr="003721C4" w:rsidRDefault="00C54C5A" w:rsidP="00C54C5A">
      <w:pPr>
        <w:numPr>
          <w:ilvl w:val="0"/>
          <w:numId w:val="19"/>
        </w:numPr>
        <w:shd w:val="clear" w:color="auto" w:fill="FFFFFF"/>
        <w:spacing w:after="0" w:line="240" w:lineRule="auto"/>
        <w:ind w:left="288"/>
        <w:rPr>
          <w:rFonts w:ascii="Arial" w:hAnsi="Arial" w:cs="Arial"/>
          <w:color w:val="000000"/>
        </w:rPr>
      </w:pPr>
      <w:r w:rsidRPr="003721C4">
        <w:rPr>
          <w:rFonts w:ascii="Arial" w:hAnsi="Arial" w:cs="Arial"/>
          <w:color w:val="000000"/>
        </w:rPr>
        <w:t>возможен очень компактный дизайн</w:t>
      </w:r>
    </w:p>
    <w:p w:rsidR="00C54C5A" w:rsidRPr="003721C4" w:rsidRDefault="00C54C5A" w:rsidP="00C54C5A">
      <w:pPr>
        <w:numPr>
          <w:ilvl w:val="0"/>
          <w:numId w:val="19"/>
        </w:numPr>
        <w:shd w:val="clear" w:color="auto" w:fill="FFFFFF"/>
        <w:spacing w:after="0" w:line="240" w:lineRule="auto"/>
        <w:ind w:left="288"/>
        <w:rPr>
          <w:rFonts w:ascii="Arial" w:hAnsi="Arial" w:cs="Arial"/>
          <w:color w:val="000000"/>
        </w:rPr>
      </w:pPr>
      <w:r w:rsidRPr="003721C4">
        <w:rPr>
          <w:rFonts w:ascii="Arial" w:hAnsi="Arial" w:cs="Arial"/>
          <w:color w:val="000000"/>
        </w:rPr>
        <w:t>возможность точных настроек</w:t>
      </w:r>
    </w:p>
    <w:p w:rsidR="00C54C5A" w:rsidRPr="003721C4" w:rsidRDefault="00C54C5A" w:rsidP="00C54C5A">
      <w:pPr>
        <w:numPr>
          <w:ilvl w:val="0"/>
          <w:numId w:val="19"/>
        </w:numPr>
        <w:shd w:val="clear" w:color="auto" w:fill="FFFFFF"/>
        <w:spacing w:after="0" w:line="240" w:lineRule="auto"/>
        <w:ind w:left="288"/>
        <w:rPr>
          <w:rFonts w:ascii="Arial" w:hAnsi="Arial" w:cs="Arial"/>
          <w:color w:val="000000"/>
        </w:rPr>
      </w:pPr>
      <w:r w:rsidRPr="003721C4">
        <w:rPr>
          <w:rFonts w:ascii="Arial" w:hAnsi="Arial" w:cs="Arial"/>
          <w:color w:val="000000"/>
        </w:rPr>
        <w:t>точная зона видимости</w:t>
      </w:r>
    </w:p>
    <w:p w:rsidR="00C54C5A" w:rsidRPr="003721C4" w:rsidRDefault="00C54C5A" w:rsidP="00C54C5A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721C4">
        <w:rPr>
          <w:rFonts w:ascii="Arial" w:hAnsi="Arial" w:cs="Arial"/>
          <w:color w:val="000000"/>
          <w:sz w:val="22"/>
          <w:szCs w:val="22"/>
        </w:rPr>
        <w:t> </w:t>
      </w:r>
    </w:p>
    <w:p w:rsidR="00C54C5A" w:rsidRPr="003721C4" w:rsidRDefault="00C54C5A" w:rsidP="00C54C5A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721C4">
        <w:rPr>
          <w:rFonts w:ascii="Arial" w:hAnsi="Arial" w:cs="Arial"/>
          <w:color w:val="000000"/>
          <w:sz w:val="22"/>
          <w:szCs w:val="22"/>
        </w:rPr>
        <w:t>Недостатки</w:t>
      </w:r>
    </w:p>
    <w:p w:rsidR="00C54C5A" w:rsidRPr="003721C4" w:rsidRDefault="00C54C5A" w:rsidP="00C54C5A">
      <w:pPr>
        <w:numPr>
          <w:ilvl w:val="0"/>
          <w:numId w:val="20"/>
        </w:numPr>
        <w:shd w:val="clear" w:color="auto" w:fill="FFFFFF"/>
        <w:spacing w:after="0" w:line="240" w:lineRule="auto"/>
        <w:ind w:left="288"/>
        <w:rPr>
          <w:rFonts w:ascii="Arial" w:hAnsi="Arial" w:cs="Arial"/>
          <w:color w:val="000000"/>
        </w:rPr>
      </w:pPr>
      <w:r w:rsidRPr="003721C4">
        <w:rPr>
          <w:rFonts w:ascii="Arial" w:hAnsi="Arial" w:cs="Arial"/>
          <w:color w:val="000000"/>
        </w:rPr>
        <w:t>не распознают неподвижные объекты</w:t>
      </w:r>
    </w:p>
    <w:p w:rsidR="00C54C5A" w:rsidRPr="003721C4" w:rsidRDefault="00C54C5A" w:rsidP="00C54C5A">
      <w:pPr>
        <w:numPr>
          <w:ilvl w:val="0"/>
          <w:numId w:val="20"/>
        </w:numPr>
        <w:shd w:val="clear" w:color="auto" w:fill="FFFFFF"/>
        <w:spacing w:after="0" w:line="240" w:lineRule="auto"/>
        <w:ind w:left="288"/>
        <w:rPr>
          <w:rFonts w:ascii="Arial" w:hAnsi="Arial" w:cs="Arial"/>
          <w:color w:val="000000"/>
        </w:rPr>
      </w:pPr>
      <w:r w:rsidRPr="003721C4">
        <w:rPr>
          <w:rFonts w:ascii="Arial" w:hAnsi="Arial" w:cs="Arial"/>
          <w:color w:val="000000"/>
        </w:rPr>
        <w:t>не распознают предметы с температурой окружающей среды</w:t>
      </w:r>
    </w:p>
    <w:p w:rsidR="00C54C5A" w:rsidRPr="003721C4" w:rsidRDefault="00C54C5A" w:rsidP="00C54C5A">
      <w:pPr>
        <w:numPr>
          <w:ilvl w:val="0"/>
          <w:numId w:val="20"/>
        </w:numPr>
        <w:shd w:val="clear" w:color="auto" w:fill="FFFFFF"/>
        <w:spacing w:after="0" w:line="240" w:lineRule="auto"/>
        <w:ind w:left="288"/>
        <w:rPr>
          <w:rFonts w:ascii="Arial" w:hAnsi="Arial" w:cs="Arial"/>
          <w:color w:val="000000"/>
        </w:rPr>
      </w:pPr>
      <w:r w:rsidRPr="003721C4">
        <w:rPr>
          <w:rFonts w:ascii="Arial" w:hAnsi="Arial" w:cs="Arial"/>
          <w:color w:val="000000"/>
        </w:rPr>
        <w:t>работают некорректно в случае, если разница температур между объектом и окружающей средой незначительна</w:t>
      </w:r>
    </w:p>
    <w:p w:rsidR="00C54C5A" w:rsidRPr="003721C4" w:rsidRDefault="00C54C5A" w:rsidP="00C54C5A">
      <w:pPr>
        <w:pBdr>
          <w:bottom w:val="single" w:sz="4" w:space="1" w:color="auto"/>
        </w:pBdr>
        <w:rPr>
          <w:rFonts w:ascii="Arial" w:hAnsi="Arial" w:cs="Arial"/>
        </w:rPr>
      </w:pPr>
    </w:p>
    <w:p w:rsidR="00C54C5A" w:rsidRPr="003721C4" w:rsidRDefault="00C54C5A" w:rsidP="00C54C5A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3721C4">
        <w:rPr>
          <w:rFonts w:ascii="Arial" w:hAnsi="Arial" w:cs="Arial"/>
          <w:b/>
          <w:color w:val="000000"/>
          <w:sz w:val="22"/>
          <w:szCs w:val="22"/>
        </w:rPr>
        <w:t xml:space="preserve">Активные </w:t>
      </w:r>
      <w:proofErr w:type="spellStart"/>
      <w:r w:rsidRPr="003721C4">
        <w:rPr>
          <w:rFonts w:ascii="Arial" w:hAnsi="Arial" w:cs="Arial"/>
          <w:b/>
          <w:color w:val="000000"/>
          <w:sz w:val="22"/>
          <w:szCs w:val="22"/>
        </w:rPr>
        <w:t>ифракрасные</w:t>
      </w:r>
      <w:proofErr w:type="spellEnd"/>
      <w:r w:rsidRPr="003721C4">
        <w:rPr>
          <w:rFonts w:ascii="Arial" w:hAnsi="Arial" w:cs="Arial"/>
          <w:b/>
          <w:color w:val="000000"/>
          <w:sz w:val="22"/>
          <w:szCs w:val="22"/>
        </w:rPr>
        <w:t xml:space="preserve"> датчики (датчики присутствия)</w:t>
      </w:r>
    </w:p>
    <w:p w:rsidR="00C54C5A" w:rsidRPr="003721C4" w:rsidRDefault="00C54C5A" w:rsidP="00C54C5A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721C4">
        <w:rPr>
          <w:rFonts w:ascii="Arial" w:hAnsi="Arial" w:cs="Arial"/>
          <w:color w:val="000000"/>
          <w:sz w:val="22"/>
          <w:szCs w:val="22"/>
        </w:rPr>
        <w:t>Активные инфракрасные датчики состоят из одного передатчика и (как минимум) двух приемников с высокоточной оптикой. Приемник призван распознать инфракрасный сигнал, поступающий от передатчика и отраженный от человека/объекта в пределах или за пределами фоновой поверхности зоны сканирования. Несколько рассредоточенных или установленных в ряд датчиков, могут быть объединены в единую модульную конструкцию.</w:t>
      </w:r>
    </w:p>
    <w:p w:rsidR="00C54C5A" w:rsidRPr="003721C4" w:rsidRDefault="00C54C5A" w:rsidP="00C54C5A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721C4">
        <w:rPr>
          <w:rFonts w:ascii="Arial" w:hAnsi="Arial" w:cs="Arial"/>
          <w:color w:val="000000"/>
          <w:sz w:val="22"/>
          <w:szCs w:val="22"/>
        </w:rPr>
        <w:lastRenderedPageBreak/>
        <w:t>Активные инфракрасные датчики можно использовать в качестве устройств безопасности в револьверных дверях, раздвижных (вместо дополнительных защитных экранов) и в распашных дверях.</w:t>
      </w:r>
    </w:p>
    <w:p w:rsidR="00C54C5A" w:rsidRPr="003721C4" w:rsidRDefault="00C54C5A" w:rsidP="00C54C5A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bookmarkStart w:id="0" w:name="_GoBack"/>
      <w:r w:rsidRPr="003721C4">
        <w:rPr>
          <w:rStyle w:val="a7"/>
          <w:rFonts w:ascii="Arial" w:eastAsiaTheme="majorEastAsia" w:hAnsi="Arial" w:cs="Arial"/>
          <w:b w:val="0"/>
          <w:i/>
          <w:color w:val="000000"/>
          <w:sz w:val="22"/>
          <w:szCs w:val="22"/>
          <w:u w:val="single"/>
          <w:bdr w:val="none" w:sz="0" w:space="0" w:color="auto" w:frame="1"/>
        </w:rPr>
        <w:t>С анализом фоновой поверхности</w:t>
      </w:r>
    </w:p>
    <w:bookmarkEnd w:id="0"/>
    <w:p w:rsidR="00C54C5A" w:rsidRPr="003721C4" w:rsidRDefault="00C54C5A" w:rsidP="00C54C5A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721C4">
        <w:rPr>
          <w:rFonts w:ascii="Arial" w:hAnsi="Arial" w:cs="Arial"/>
          <w:color w:val="000000"/>
          <w:sz w:val="22"/>
          <w:szCs w:val="22"/>
        </w:rPr>
        <w:t>Преимущества</w:t>
      </w:r>
    </w:p>
    <w:p w:rsidR="00C54C5A" w:rsidRPr="003721C4" w:rsidRDefault="00C54C5A" w:rsidP="00C54C5A">
      <w:pPr>
        <w:numPr>
          <w:ilvl w:val="0"/>
          <w:numId w:val="21"/>
        </w:numPr>
        <w:shd w:val="clear" w:color="auto" w:fill="FFFFFF"/>
        <w:spacing w:after="0" w:line="240" w:lineRule="auto"/>
        <w:ind w:left="288"/>
        <w:rPr>
          <w:rFonts w:ascii="Arial" w:hAnsi="Arial" w:cs="Arial"/>
          <w:color w:val="000000"/>
        </w:rPr>
      </w:pPr>
      <w:r w:rsidRPr="003721C4">
        <w:rPr>
          <w:rFonts w:ascii="Arial" w:hAnsi="Arial" w:cs="Arial"/>
          <w:color w:val="000000"/>
        </w:rPr>
        <w:t>Зона активации может быть установлена (равна) 0 мм</w:t>
      </w:r>
    </w:p>
    <w:p w:rsidR="00C54C5A" w:rsidRPr="003721C4" w:rsidRDefault="00C54C5A" w:rsidP="00C54C5A">
      <w:pPr>
        <w:numPr>
          <w:ilvl w:val="0"/>
          <w:numId w:val="21"/>
        </w:numPr>
        <w:shd w:val="clear" w:color="auto" w:fill="FFFFFF"/>
        <w:spacing w:after="0" w:line="240" w:lineRule="auto"/>
        <w:ind w:left="288"/>
        <w:rPr>
          <w:rFonts w:ascii="Arial" w:hAnsi="Arial" w:cs="Arial"/>
          <w:color w:val="000000"/>
        </w:rPr>
      </w:pPr>
      <w:r w:rsidRPr="003721C4">
        <w:rPr>
          <w:rFonts w:ascii="Arial" w:hAnsi="Arial" w:cs="Arial"/>
          <w:color w:val="000000"/>
        </w:rPr>
        <w:t>Возможен тест передатчика</w:t>
      </w:r>
    </w:p>
    <w:p w:rsidR="00C54C5A" w:rsidRPr="003721C4" w:rsidRDefault="00C54C5A" w:rsidP="00C54C5A">
      <w:pPr>
        <w:numPr>
          <w:ilvl w:val="0"/>
          <w:numId w:val="21"/>
        </w:numPr>
        <w:shd w:val="clear" w:color="auto" w:fill="FFFFFF"/>
        <w:spacing w:after="0" w:line="240" w:lineRule="auto"/>
        <w:ind w:left="288"/>
        <w:rPr>
          <w:rFonts w:ascii="Arial" w:hAnsi="Arial" w:cs="Arial"/>
          <w:color w:val="000000"/>
        </w:rPr>
      </w:pPr>
      <w:r w:rsidRPr="003721C4">
        <w:rPr>
          <w:rFonts w:ascii="Arial" w:hAnsi="Arial" w:cs="Arial"/>
          <w:color w:val="000000"/>
        </w:rPr>
        <w:t>Распознавание объектов с отражательной способностью</w:t>
      </w:r>
    </w:p>
    <w:p w:rsidR="00C54C5A" w:rsidRPr="003721C4" w:rsidRDefault="00C54C5A" w:rsidP="00C54C5A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721C4">
        <w:rPr>
          <w:rFonts w:ascii="Arial" w:hAnsi="Arial" w:cs="Arial"/>
          <w:color w:val="000000"/>
          <w:sz w:val="22"/>
          <w:szCs w:val="22"/>
        </w:rPr>
        <w:t> Недостатки</w:t>
      </w:r>
    </w:p>
    <w:p w:rsidR="00C54C5A" w:rsidRPr="003721C4" w:rsidRDefault="00C54C5A" w:rsidP="00C54C5A">
      <w:pPr>
        <w:numPr>
          <w:ilvl w:val="0"/>
          <w:numId w:val="22"/>
        </w:numPr>
        <w:shd w:val="clear" w:color="auto" w:fill="FFFFFF"/>
        <w:spacing w:after="0" w:line="240" w:lineRule="auto"/>
        <w:ind w:left="288"/>
        <w:rPr>
          <w:rFonts w:ascii="Arial" w:hAnsi="Arial" w:cs="Arial"/>
          <w:color w:val="000000"/>
        </w:rPr>
      </w:pPr>
      <w:r w:rsidRPr="003721C4">
        <w:rPr>
          <w:rFonts w:ascii="Arial" w:hAnsi="Arial" w:cs="Arial"/>
          <w:color w:val="000000"/>
        </w:rPr>
        <w:t>Необходимо наличие фоновой поверхности (пола)</w:t>
      </w:r>
    </w:p>
    <w:p w:rsidR="00C54C5A" w:rsidRPr="003721C4" w:rsidRDefault="00C54C5A" w:rsidP="00C54C5A">
      <w:pPr>
        <w:numPr>
          <w:ilvl w:val="0"/>
          <w:numId w:val="22"/>
        </w:numPr>
        <w:shd w:val="clear" w:color="auto" w:fill="FFFFFF"/>
        <w:spacing w:after="0" w:line="240" w:lineRule="auto"/>
        <w:ind w:left="288"/>
        <w:rPr>
          <w:rFonts w:ascii="Arial" w:hAnsi="Arial" w:cs="Arial"/>
          <w:color w:val="000000"/>
        </w:rPr>
      </w:pPr>
      <w:r w:rsidRPr="003721C4">
        <w:rPr>
          <w:rFonts w:ascii="Arial" w:hAnsi="Arial" w:cs="Arial"/>
          <w:color w:val="000000"/>
        </w:rPr>
        <w:t>Зависимы от освещенности фоновой поверхности</w:t>
      </w:r>
    </w:p>
    <w:p w:rsidR="00C54C5A" w:rsidRPr="003721C4" w:rsidRDefault="00C54C5A" w:rsidP="00C54C5A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721C4">
        <w:rPr>
          <w:rFonts w:ascii="Arial" w:hAnsi="Arial" w:cs="Arial"/>
          <w:color w:val="000000"/>
          <w:sz w:val="22"/>
          <w:szCs w:val="22"/>
        </w:rPr>
        <w:t> </w:t>
      </w:r>
    </w:p>
    <w:p w:rsidR="00C54C5A" w:rsidRPr="003721C4" w:rsidRDefault="00C54C5A" w:rsidP="00C54C5A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 w:rsidRPr="003721C4">
        <w:rPr>
          <w:rStyle w:val="a7"/>
          <w:rFonts w:ascii="Arial" w:eastAsiaTheme="majorEastAsia" w:hAnsi="Arial" w:cs="Arial"/>
          <w:b w:val="0"/>
          <w:i/>
          <w:color w:val="000000"/>
          <w:sz w:val="22"/>
          <w:szCs w:val="22"/>
          <w:u w:val="single"/>
          <w:bdr w:val="none" w:sz="0" w:space="0" w:color="auto" w:frame="1"/>
        </w:rPr>
        <w:t>Без анализа фоновой поверхности</w:t>
      </w:r>
    </w:p>
    <w:p w:rsidR="00C54C5A" w:rsidRPr="003721C4" w:rsidRDefault="00C54C5A" w:rsidP="00C54C5A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721C4">
        <w:rPr>
          <w:rFonts w:ascii="Arial" w:hAnsi="Arial" w:cs="Arial"/>
          <w:color w:val="000000"/>
          <w:sz w:val="22"/>
          <w:szCs w:val="22"/>
        </w:rPr>
        <w:t>Преимущества</w:t>
      </w:r>
    </w:p>
    <w:p w:rsidR="00C54C5A" w:rsidRPr="003721C4" w:rsidRDefault="00C54C5A" w:rsidP="00C54C5A">
      <w:pPr>
        <w:numPr>
          <w:ilvl w:val="0"/>
          <w:numId w:val="23"/>
        </w:numPr>
        <w:shd w:val="clear" w:color="auto" w:fill="FFFFFF"/>
        <w:spacing w:after="0" w:line="240" w:lineRule="auto"/>
        <w:ind w:left="288"/>
        <w:rPr>
          <w:rFonts w:ascii="Arial" w:hAnsi="Arial" w:cs="Arial"/>
          <w:color w:val="000000"/>
        </w:rPr>
      </w:pPr>
      <w:r w:rsidRPr="003721C4">
        <w:rPr>
          <w:rFonts w:ascii="Arial" w:hAnsi="Arial" w:cs="Arial"/>
          <w:color w:val="000000"/>
        </w:rPr>
        <w:t>Наличие фоновой поверхности (пола) не требуется</w:t>
      </w:r>
    </w:p>
    <w:p w:rsidR="00C54C5A" w:rsidRPr="003721C4" w:rsidRDefault="00C54C5A" w:rsidP="00C54C5A">
      <w:pPr>
        <w:numPr>
          <w:ilvl w:val="0"/>
          <w:numId w:val="23"/>
        </w:numPr>
        <w:shd w:val="clear" w:color="auto" w:fill="FFFFFF"/>
        <w:spacing w:after="0" w:line="240" w:lineRule="auto"/>
        <w:ind w:left="288"/>
        <w:rPr>
          <w:rFonts w:ascii="Arial" w:hAnsi="Arial" w:cs="Arial"/>
          <w:color w:val="000000"/>
        </w:rPr>
      </w:pPr>
      <w:r w:rsidRPr="003721C4">
        <w:rPr>
          <w:rFonts w:ascii="Arial" w:hAnsi="Arial" w:cs="Arial"/>
          <w:color w:val="000000"/>
        </w:rPr>
        <w:t>Не зависимы от освещенности фоновой поверхности</w:t>
      </w:r>
    </w:p>
    <w:p w:rsidR="00C54C5A" w:rsidRPr="003721C4" w:rsidRDefault="00C54C5A" w:rsidP="00C54C5A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721C4">
        <w:rPr>
          <w:rFonts w:ascii="Arial" w:hAnsi="Arial" w:cs="Arial"/>
          <w:color w:val="000000"/>
          <w:sz w:val="22"/>
          <w:szCs w:val="22"/>
        </w:rPr>
        <w:t> </w:t>
      </w:r>
    </w:p>
    <w:p w:rsidR="00C54C5A" w:rsidRPr="003721C4" w:rsidRDefault="00C54C5A" w:rsidP="00C54C5A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721C4">
        <w:rPr>
          <w:rFonts w:ascii="Arial" w:hAnsi="Arial" w:cs="Arial"/>
          <w:color w:val="000000"/>
          <w:sz w:val="22"/>
          <w:szCs w:val="22"/>
        </w:rPr>
        <w:t>Недостатки</w:t>
      </w:r>
    </w:p>
    <w:p w:rsidR="00C54C5A" w:rsidRPr="003721C4" w:rsidRDefault="00C54C5A" w:rsidP="00C54C5A">
      <w:pPr>
        <w:numPr>
          <w:ilvl w:val="0"/>
          <w:numId w:val="24"/>
        </w:numPr>
        <w:shd w:val="clear" w:color="auto" w:fill="FFFFFF"/>
        <w:spacing w:after="0" w:line="240" w:lineRule="auto"/>
        <w:ind w:left="288"/>
        <w:rPr>
          <w:rFonts w:ascii="Arial" w:hAnsi="Arial" w:cs="Arial"/>
          <w:color w:val="000000"/>
        </w:rPr>
      </w:pPr>
      <w:r w:rsidRPr="003721C4">
        <w:rPr>
          <w:rFonts w:ascii="Arial" w:hAnsi="Arial" w:cs="Arial"/>
          <w:color w:val="000000"/>
        </w:rPr>
        <w:t>Не распознает объекты/предметы в непосредственной близости</w:t>
      </w:r>
    </w:p>
    <w:p w:rsidR="00C54C5A" w:rsidRPr="003721C4" w:rsidRDefault="00C54C5A" w:rsidP="00C54C5A">
      <w:pPr>
        <w:pBdr>
          <w:bottom w:val="single" w:sz="4" w:space="1" w:color="auto"/>
        </w:pBdr>
        <w:shd w:val="clear" w:color="auto" w:fill="FFFFFF"/>
        <w:spacing w:after="0" w:line="240" w:lineRule="auto"/>
        <w:ind w:left="288" w:hanging="288"/>
        <w:rPr>
          <w:rFonts w:ascii="Arial" w:hAnsi="Arial" w:cs="Arial"/>
          <w:color w:val="000000"/>
        </w:rPr>
      </w:pPr>
    </w:p>
    <w:p w:rsidR="003721C4" w:rsidRPr="003721C4" w:rsidRDefault="003721C4" w:rsidP="00C54C5A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C54C5A" w:rsidRPr="003721C4" w:rsidRDefault="00C54C5A" w:rsidP="00C54C5A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721C4">
        <w:rPr>
          <w:rFonts w:ascii="Arial" w:hAnsi="Arial" w:cs="Arial"/>
          <w:b/>
          <w:color w:val="000000"/>
          <w:sz w:val="22"/>
          <w:szCs w:val="22"/>
        </w:rPr>
        <w:t>Фотоэлементы (световые барьеры)</w:t>
      </w:r>
    </w:p>
    <w:p w:rsidR="00C54C5A" w:rsidRPr="003721C4" w:rsidRDefault="00C54C5A" w:rsidP="00C54C5A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721C4">
        <w:rPr>
          <w:rFonts w:ascii="Arial" w:hAnsi="Arial" w:cs="Arial"/>
          <w:color w:val="000000"/>
          <w:sz w:val="22"/>
          <w:szCs w:val="22"/>
        </w:rPr>
        <w:t>Фотоэлементы представляют собой оптоэлектронные сенсоры, которые распознают людей или предметы с помощью луча. Фотоэлементы реагируют на любое прерывание луча между передатчиком и приемником. При обнаружении предмета, датчик дает определенный выходной сигнал.</w:t>
      </w:r>
    </w:p>
    <w:p w:rsidR="00C54C5A" w:rsidRPr="003721C4" w:rsidRDefault="00C54C5A" w:rsidP="00C54C5A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721C4">
        <w:rPr>
          <w:rFonts w:ascii="Arial" w:hAnsi="Arial" w:cs="Arial"/>
          <w:color w:val="000000"/>
          <w:sz w:val="22"/>
          <w:szCs w:val="22"/>
        </w:rPr>
        <w:t> </w:t>
      </w:r>
    </w:p>
    <w:p w:rsidR="00C54C5A" w:rsidRPr="003721C4" w:rsidRDefault="00C54C5A" w:rsidP="00C54C5A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721C4">
        <w:rPr>
          <w:rFonts w:ascii="Arial" w:hAnsi="Arial" w:cs="Arial"/>
          <w:color w:val="000000"/>
          <w:sz w:val="22"/>
          <w:szCs w:val="22"/>
        </w:rPr>
        <w:t>Преимущества</w:t>
      </w:r>
    </w:p>
    <w:p w:rsidR="00C54C5A" w:rsidRPr="003721C4" w:rsidRDefault="00C54C5A" w:rsidP="00C54C5A">
      <w:pPr>
        <w:numPr>
          <w:ilvl w:val="0"/>
          <w:numId w:val="25"/>
        </w:numPr>
        <w:shd w:val="clear" w:color="auto" w:fill="FFFFFF"/>
        <w:spacing w:after="0" w:line="240" w:lineRule="auto"/>
        <w:ind w:left="288"/>
        <w:rPr>
          <w:rFonts w:ascii="Arial" w:hAnsi="Arial" w:cs="Arial"/>
          <w:color w:val="000000"/>
        </w:rPr>
      </w:pPr>
      <w:r w:rsidRPr="003721C4">
        <w:rPr>
          <w:rFonts w:ascii="Arial" w:hAnsi="Arial" w:cs="Arial"/>
          <w:color w:val="000000"/>
        </w:rPr>
        <w:t>Надежная работа даже при неблагоприятных условиях окружающей среды</w:t>
      </w:r>
    </w:p>
    <w:p w:rsidR="00C54C5A" w:rsidRPr="003721C4" w:rsidRDefault="00C54C5A" w:rsidP="00C54C5A">
      <w:pPr>
        <w:numPr>
          <w:ilvl w:val="0"/>
          <w:numId w:val="25"/>
        </w:numPr>
        <w:shd w:val="clear" w:color="auto" w:fill="FFFFFF"/>
        <w:spacing w:after="0" w:line="240" w:lineRule="auto"/>
        <w:ind w:left="288"/>
        <w:rPr>
          <w:rFonts w:ascii="Arial" w:hAnsi="Arial" w:cs="Arial"/>
          <w:color w:val="000000"/>
        </w:rPr>
      </w:pPr>
      <w:r w:rsidRPr="003721C4">
        <w:rPr>
          <w:rFonts w:ascii="Arial" w:hAnsi="Arial" w:cs="Arial"/>
          <w:color w:val="000000"/>
        </w:rPr>
        <w:t>Четко определенная точка выходного сигнала</w:t>
      </w:r>
    </w:p>
    <w:p w:rsidR="00C54C5A" w:rsidRPr="003721C4" w:rsidRDefault="00C54C5A" w:rsidP="00C54C5A">
      <w:pPr>
        <w:numPr>
          <w:ilvl w:val="0"/>
          <w:numId w:val="25"/>
        </w:numPr>
        <w:shd w:val="clear" w:color="auto" w:fill="FFFFFF"/>
        <w:spacing w:after="0" w:line="240" w:lineRule="auto"/>
        <w:ind w:left="288"/>
        <w:rPr>
          <w:rFonts w:ascii="Arial" w:hAnsi="Arial" w:cs="Arial"/>
          <w:color w:val="000000"/>
        </w:rPr>
      </w:pPr>
      <w:r w:rsidRPr="003721C4">
        <w:rPr>
          <w:rFonts w:ascii="Arial" w:hAnsi="Arial" w:cs="Arial"/>
          <w:color w:val="000000"/>
        </w:rPr>
        <w:t>Несущественные сложности при работе с объектами с отражающей способностью</w:t>
      </w:r>
    </w:p>
    <w:p w:rsidR="00C54C5A" w:rsidRPr="003721C4" w:rsidRDefault="00C54C5A" w:rsidP="00C54C5A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721C4">
        <w:rPr>
          <w:rFonts w:ascii="Arial" w:hAnsi="Arial" w:cs="Arial"/>
          <w:color w:val="000000"/>
          <w:sz w:val="22"/>
          <w:szCs w:val="22"/>
        </w:rPr>
        <w:t> </w:t>
      </w:r>
    </w:p>
    <w:p w:rsidR="00C54C5A" w:rsidRPr="003721C4" w:rsidRDefault="00C54C5A" w:rsidP="00C54C5A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721C4">
        <w:rPr>
          <w:rFonts w:ascii="Arial" w:hAnsi="Arial" w:cs="Arial"/>
          <w:color w:val="000000"/>
          <w:sz w:val="22"/>
          <w:szCs w:val="22"/>
        </w:rPr>
        <w:t>Недостатки</w:t>
      </w:r>
    </w:p>
    <w:p w:rsidR="00C54C5A" w:rsidRPr="003721C4" w:rsidRDefault="00C54C5A" w:rsidP="00C54C5A">
      <w:pPr>
        <w:numPr>
          <w:ilvl w:val="0"/>
          <w:numId w:val="26"/>
        </w:numPr>
        <w:shd w:val="clear" w:color="auto" w:fill="FFFFFF"/>
        <w:spacing w:after="0" w:line="240" w:lineRule="auto"/>
        <w:ind w:left="288"/>
        <w:rPr>
          <w:rFonts w:ascii="Arial" w:hAnsi="Arial" w:cs="Arial"/>
          <w:color w:val="000000"/>
        </w:rPr>
      </w:pPr>
      <w:r w:rsidRPr="003721C4">
        <w:rPr>
          <w:rFonts w:ascii="Arial" w:hAnsi="Arial" w:cs="Arial"/>
          <w:color w:val="000000"/>
        </w:rPr>
        <w:t>Прокладка кабеля в дверном профиле</w:t>
      </w:r>
    </w:p>
    <w:p w:rsidR="00C54C5A" w:rsidRPr="003721C4" w:rsidRDefault="00C54C5A" w:rsidP="003721C4">
      <w:pPr>
        <w:numPr>
          <w:ilvl w:val="0"/>
          <w:numId w:val="26"/>
        </w:numPr>
        <w:shd w:val="clear" w:color="auto" w:fill="FFFFFF"/>
        <w:spacing w:after="0" w:line="240" w:lineRule="auto"/>
        <w:ind w:left="288"/>
        <w:rPr>
          <w:rFonts w:ascii="Arial" w:hAnsi="Arial" w:cs="Arial"/>
        </w:rPr>
      </w:pPr>
      <w:r w:rsidRPr="003721C4">
        <w:rPr>
          <w:rFonts w:ascii="Arial" w:hAnsi="Arial" w:cs="Arial"/>
          <w:color w:val="000000"/>
        </w:rPr>
        <w:t>Отсутствие защиты видимых поверхностей</w:t>
      </w:r>
    </w:p>
    <w:sectPr w:rsidR="00C54C5A" w:rsidRPr="003721C4" w:rsidSect="00721213">
      <w:pgSz w:w="11906" w:h="16838"/>
      <w:pgMar w:top="426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43E3"/>
    <w:multiLevelType w:val="multilevel"/>
    <w:tmpl w:val="593A5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4E7C3B"/>
    <w:multiLevelType w:val="multilevel"/>
    <w:tmpl w:val="6FD81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0D651C"/>
    <w:multiLevelType w:val="multilevel"/>
    <w:tmpl w:val="615EB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7132BD"/>
    <w:multiLevelType w:val="multilevel"/>
    <w:tmpl w:val="72849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A12043"/>
    <w:multiLevelType w:val="multilevel"/>
    <w:tmpl w:val="A672F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EC51AB"/>
    <w:multiLevelType w:val="multilevel"/>
    <w:tmpl w:val="AE9C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1A7C56"/>
    <w:multiLevelType w:val="multilevel"/>
    <w:tmpl w:val="61AA0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9F216B"/>
    <w:multiLevelType w:val="multilevel"/>
    <w:tmpl w:val="A0127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AF5E25"/>
    <w:multiLevelType w:val="multilevel"/>
    <w:tmpl w:val="10481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3D4001"/>
    <w:multiLevelType w:val="multilevel"/>
    <w:tmpl w:val="4E80F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1245F8"/>
    <w:multiLevelType w:val="multilevel"/>
    <w:tmpl w:val="0D18A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8E2A12"/>
    <w:multiLevelType w:val="multilevel"/>
    <w:tmpl w:val="515C8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FF3B41"/>
    <w:multiLevelType w:val="multilevel"/>
    <w:tmpl w:val="C53E9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CE3497"/>
    <w:multiLevelType w:val="multilevel"/>
    <w:tmpl w:val="7C2AB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C94A22"/>
    <w:multiLevelType w:val="multilevel"/>
    <w:tmpl w:val="94F87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6F6CB8"/>
    <w:multiLevelType w:val="multilevel"/>
    <w:tmpl w:val="16728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C05A22"/>
    <w:multiLevelType w:val="multilevel"/>
    <w:tmpl w:val="25547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403F3B"/>
    <w:multiLevelType w:val="multilevel"/>
    <w:tmpl w:val="FB663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E7430D"/>
    <w:multiLevelType w:val="multilevel"/>
    <w:tmpl w:val="2CF8A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19662D"/>
    <w:multiLevelType w:val="multilevel"/>
    <w:tmpl w:val="46A21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2E48E3"/>
    <w:multiLevelType w:val="multilevel"/>
    <w:tmpl w:val="02909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7328EE"/>
    <w:multiLevelType w:val="multilevel"/>
    <w:tmpl w:val="EC529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015813"/>
    <w:multiLevelType w:val="multilevel"/>
    <w:tmpl w:val="564E4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8809E4"/>
    <w:multiLevelType w:val="multilevel"/>
    <w:tmpl w:val="3932B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FA091D"/>
    <w:multiLevelType w:val="multilevel"/>
    <w:tmpl w:val="8A8A5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D15828"/>
    <w:multiLevelType w:val="multilevel"/>
    <w:tmpl w:val="8AC2D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4"/>
  </w:num>
  <w:num w:numId="3">
    <w:abstractNumId w:val="0"/>
  </w:num>
  <w:num w:numId="4">
    <w:abstractNumId w:val="19"/>
  </w:num>
  <w:num w:numId="5">
    <w:abstractNumId w:val="13"/>
  </w:num>
  <w:num w:numId="6">
    <w:abstractNumId w:val="8"/>
  </w:num>
  <w:num w:numId="7">
    <w:abstractNumId w:val="3"/>
  </w:num>
  <w:num w:numId="8">
    <w:abstractNumId w:val="20"/>
  </w:num>
  <w:num w:numId="9">
    <w:abstractNumId w:val="2"/>
  </w:num>
  <w:num w:numId="10">
    <w:abstractNumId w:val="14"/>
  </w:num>
  <w:num w:numId="11">
    <w:abstractNumId w:val="12"/>
  </w:num>
  <w:num w:numId="12">
    <w:abstractNumId w:val="16"/>
  </w:num>
  <w:num w:numId="13">
    <w:abstractNumId w:val="9"/>
  </w:num>
  <w:num w:numId="14">
    <w:abstractNumId w:val="6"/>
  </w:num>
  <w:num w:numId="15">
    <w:abstractNumId w:val="7"/>
  </w:num>
  <w:num w:numId="16">
    <w:abstractNumId w:val="1"/>
  </w:num>
  <w:num w:numId="17">
    <w:abstractNumId w:val="25"/>
  </w:num>
  <w:num w:numId="18">
    <w:abstractNumId w:val="11"/>
  </w:num>
  <w:num w:numId="19">
    <w:abstractNumId w:val="23"/>
  </w:num>
  <w:num w:numId="20">
    <w:abstractNumId w:val="15"/>
  </w:num>
  <w:num w:numId="21">
    <w:abstractNumId w:val="21"/>
  </w:num>
  <w:num w:numId="22">
    <w:abstractNumId w:val="10"/>
  </w:num>
  <w:num w:numId="23">
    <w:abstractNumId w:val="17"/>
  </w:num>
  <w:num w:numId="24">
    <w:abstractNumId w:val="18"/>
  </w:num>
  <w:num w:numId="25">
    <w:abstractNumId w:val="24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50"/>
    <w:rsid w:val="00011122"/>
    <w:rsid w:val="0001207C"/>
    <w:rsid w:val="00015F8D"/>
    <w:rsid w:val="00022D76"/>
    <w:rsid w:val="0002347A"/>
    <w:rsid w:val="00026EF9"/>
    <w:rsid w:val="0004230E"/>
    <w:rsid w:val="000524E7"/>
    <w:rsid w:val="000537D9"/>
    <w:rsid w:val="00072016"/>
    <w:rsid w:val="00081AE3"/>
    <w:rsid w:val="00082F02"/>
    <w:rsid w:val="000954F5"/>
    <w:rsid w:val="000A09C9"/>
    <w:rsid w:val="000A4A62"/>
    <w:rsid w:val="000B619F"/>
    <w:rsid w:val="000C1997"/>
    <w:rsid w:val="000C480E"/>
    <w:rsid w:val="000C7B84"/>
    <w:rsid w:val="000D6691"/>
    <w:rsid w:val="000E3067"/>
    <w:rsid w:val="000E319F"/>
    <w:rsid w:val="000E5DBB"/>
    <w:rsid w:val="000F21F6"/>
    <w:rsid w:val="00100F36"/>
    <w:rsid w:val="00100F85"/>
    <w:rsid w:val="001077C7"/>
    <w:rsid w:val="00116022"/>
    <w:rsid w:val="00120EED"/>
    <w:rsid w:val="00121678"/>
    <w:rsid w:val="00127FDF"/>
    <w:rsid w:val="00130F28"/>
    <w:rsid w:val="001349B3"/>
    <w:rsid w:val="00163107"/>
    <w:rsid w:val="001635B5"/>
    <w:rsid w:val="00167425"/>
    <w:rsid w:val="00174C25"/>
    <w:rsid w:val="001C0734"/>
    <w:rsid w:val="001D0985"/>
    <w:rsid w:val="001D1E4F"/>
    <w:rsid w:val="001D73DF"/>
    <w:rsid w:val="001E1735"/>
    <w:rsid w:val="001E6F9D"/>
    <w:rsid w:val="001F1048"/>
    <w:rsid w:val="00205A2E"/>
    <w:rsid w:val="002223D3"/>
    <w:rsid w:val="0023534A"/>
    <w:rsid w:val="0025287C"/>
    <w:rsid w:val="00253714"/>
    <w:rsid w:val="00255931"/>
    <w:rsid w:val="00255E10"/>
    <w:rsid w:val="00256507"/>
    <w:rsid w:val="002565B4"/>
    <w:rsid w:val="00257D19"/>
    <w:rsid w:val="00261CA9"/>
    <w:rsid w:val="00265310"/>
    <w:rsid w:val="00266EE7"/>
    <w:rsid w:val="00271033"/>
    <w:rsid w:val="00284F07"/>
    <w:rsid w:val="00297AF6"/>
    <w:rsid w:val="002A6FE4"/>
    <w:rsid w:val="002B05BA"/>
    <w:rsid w:val="002C2FA8"/>
    <w:rsid w:val="002E4C9F"/>
    <w:rsid w:val="002E7BD6"/>
    <w:rsid w:val="002F5F0E"/>
    <w:rsid w:val="00302620"/>
    <w:rsid w:val="00303ECD"/>
    <w:rsid w:val="00306185"/>
    <w:rsid w:val="003140B7"/>
    <w:rsid w:val="00322A6C"/>
    <w:rsid w:val="00330484"/>
    <w:rsid w:val="00332C31"/>
    <w:rsid w:val="00336688"/>
    <w:rsid w:val="00336A5C"/>
    <w:rsid w:val="00337556"/>
    <w:rsid w:val="00340344"/>
    <w:rsid w:val="0034173E"/>
    <w:rsid w:val="0034648F"/>
    <w:rsid w:val="00350D47"/>
    <w:rsid w:val="00361B1A"/>
    <w:rsid w:val="00371FDF"/>
    <w:rsid w:val="003721C4"/>
    <w:rsid w:val="0038259D"/>
    <w:rsid w:val="00383D34"/>
    <w:rsid w:val="00386969"/>
    <w:rsid w:val="00387F18"/>
    <w:rsid w:val="00393CE2"/>
    <w:rsid w:val="003A5A6D"/>
    <w:rsid w:val="003B2765"/>
    <w:rsid w:val="003B49C9"/>
    <w:rsid w:val="003C61CC"/>
    <w:rsid w:val="003D23B7"/>
    <w:rsid w:val="003D5EC5"/>
    <w:rsid w:val="003D65F2"/>
    <w:rsid w:val="003E23FE"/>
    <w:rsid w:val="003E6C62"/>
    <w:rsid w:val="003F177C"/>
    <w:rsid w:val="00413F26"/>
    <w:rsid w:val="00422812"/>
    <w:rsid w:val="00422BE1"/>
    <w:rsid w:val="00425A6A"/>
    <w:rsid w:val="00437B19"/>
    <w:rsid w:val="00444E89"/>
    <w:rsid w:val="004460D5"/>
    <w:rsid w:val="0046487A"/>
    <w:rsid w:val="00473F09"/>
    <w:rsid w:val="00475A26"/>
    <w:rsid w:val="004774D5"/>
    <w:rsid w:val="00477835"/>
    <w:rsid w:val="00486DF8"/>
    <w:rsid w:val="00487C9A"/>
    <w:rsid w:val="00490290"/>
    <w:rsid w:val="00495742"/>
    <w:rsid w:val="00497E3C"/>
    <w:rsid w:val="004A0A81"/>
    <w:rsid w:val="004A72E8"/>
    <w:rsid w:val="004B1630"/>
    <w:rsid w:val="004B49B3"/>
    <w:rsid w:val="004B6047"/>
    <w:rsid w:val="004B7EB9"/>
    <w:rsid w:val="004C32A9"/>
    <w:rsid w:val="004E1CAC"/>
    <w:rsid w:val="004E6669"/>
    <w:rsid w:val="004F0B07"/>
    <w:rsid w:val="004F0D24"/>
    <w:rsid w:val="00506B75"/>
    <w:rsid w:val="00522468"/>
    <w:rsid w:val="00525985"/>
    <w:rsid w:val="0053340E"/>
    <w:rsid w:val="005348EA"/>
    <w:rsid w:val="00536AD2"/>
    <w:rsid w:val="0055067A"/>
    <w:rsid w:val="0055130E"/>
    <w:rsid w:val="00551C96"/>
    <w:rsid w:val="005532E8"/>
    <w:rsid w:val="00554CB1"/>
    <w:rsid w:val="005568BD"/>
    <w:rsid w:val="00564323"/>
    <w:rsid w:val="00565E5B"/>
    <w:rsid w:val="00572476"/>
    <w:rsid w:val="0057300C"/>
    <w:rsid w:val="005732BC"/>
    <w:rsid w:val="00584028"/>
    <w:rsid w:val="00590BB7"/>
    <w:rsid w:val="005933EA"/>
    <w:rsid w:val="00593D13"/>
    <w:rsid w:val="005A4AC9"/>
    <w:rsid w:val="005B236B"/>
    <w:rsid w:val="005B712C"/>
    <w:rsid w:val="005B740A"/>
    <w:rsid w:val="005C4BCD"/>
    <w:rsid w:val="005C64F4"/>
    <w:rsid w:val="005D4B7D"/>
    <w:rsid w:val="005E0F09"/>
    <w:rsid w:val="005F13A4"/>
    <w:rsid w:val="00620CA3"/>
    <w:rsid w:val="00624FCD"/>
    <w:rsid w:val="0063161D"/>
    <w:rsid w:val="006319DD"/>
    <w:rsid w:val="0063305B"/>
    <w:rsid w:val="00634E1A"/>
    <w:rsid w:val="00641CFF"/>
    <w:rsid w:val="00661F99"/>
    <w:rsid w:val="006707E1"/>
    <w:rsid w:val="00672196"/>
    <w:rsid w:val="00672457"/>
    <w:rsid w:val="00674987"/>
    <w:rsid w:val="006907C7"/>
    <w:rsid w:val="006A23B5"/>
    <w:rsid w:val="006A3B52"/>
    <w:rsid w:val="006B45B8"/>
    <w:rsid w:val="006B4EA8"/>
    <w:rsid w:val="006C5598"/>
    <w:rsid w:val="006C5CA8"/>
    <w:rsid w:val="006D59A8"/>
    <w:rsid w:val="006E3663"/>
    <w:rsid w:val="006F04E1"/>
    <w:rsid w:val="006F5481"/>
    <w:rsid w:val="00702C16"/>
    <w:rsid w:val="0070769B"/>
    <w:rsid w:val="00712738"/>
    <w:rsid w:val="00714CA7"/>
    <w:rsid w:val="00715F85"/>
    <w:rsid w:val="00721213"/>
    <w:rsid w:val="00724FF5"/>
    <w:rsid w:val="00731C34"/>
    <w:rsid w:val="0074286C"/>
    <w:rsid w:val="00743225"/>
    <w:rsid w:val="00744CB0"/>
    <w:rsid w:val="00750231"/>
    <w:rsid w:val="00771D5D"/>
    <w:rsid w:val="00776FFC"/>
    <w:rsid w:val="00795008"/>
    <w:rsid w:val="00795394"/>
    <w:rsid w:val="00795649"/>
    <w:rsid w:val="007A7632"/>
    <w:rsid w:val="007B051F"/>
    <w:rsid w:val="007B42CE"/>
    <w:rsid w:val="007B4A4B"/>
    <w:rsid w:val="007C273D"/>
    <w:rsid w:val="007C4E9F"/>
    <w:rsid w:val="007D2BAB"/>
    <w:rsid w:val="007D79DC"/>
    <w:rsid w:val="007E4AB4"/>
    <w:rsid w:val="007F0D6C"/>
    <w:rsid w:val="007F2CB1"/>
    <w:rsid w:val="0080075C"/>
    <w:rsid w:val="00806EBE"/>
    <w:rsid w:val="00807DD5"/>
    <w:rsid w:val="00813B39"/>
    <w:rsid w:val="00816BE0"/>
    <w:rsid w:val="00823322"/>
    <w:rsid w:val="008273F0"/>
    <w:rsid w:val="008274BE"/>
    <w:rsid w:val="00830AF9"/>
    <w:rsid w:val="008368F8"/>
    <w:rsid w:val="00842CB1"/>
    <w:rsid w:val="00851CF6"/>
    <w:rsid w:val="008705E1"/>
    <w:rsid w:val="008775E5"/>
    <w:rsid w:val="00884B13"/>
    <w:rsid w:val="0088732A"/>
    <w:rsid w:val="00894F0B"/>
    <w:rsid w:val="008A3C2D"/>
    <w:rsid w:val="008C30B1"/>
    <w:rsid w:val="008C5740"/>
    <w:rsid w:val="008D1557"/>
    <w:rsid w:val="008D1E54"/>
    <w:rsid w:val="008F002A"/>
    <w:rsid w:val="008F0B9E"/>
    <w:rsid w:val="008F622C"/>
    <w:rsid w:val="00901D14"/>
    <w:rsid w:val="009071F4"/>
    <w:rsid w:val="00933AAC"/>
    <w:rsid w:val="00934038"/>
    <w:rsid w:val="00936860"/>
    <w:rsid w:val="00940AF7"/>
    <w:rsid w:val="00943260"/>
    <w:rsid w:val="00943B6D"/>
    <w:rsid w:val="00944495"/>
    <w:rsid w:val="00953E19"/>
    <w:rsid w:val="00953EDD"/>
    <w:rsid w:val="00957E98"/>
    <w:rsid w:val="00975D04"/>
    <w:rsid w:val="00987BE9"/>
    <w:rsid w:val="009903A9"/>
    <w:rsid w:val="009A267D"/>
    <w:rsid w:val="009A7336"/>
    <w:rsid w:val="009B03AB"/>
    <w:rsid w:val="009B04FF"/>
    <w:rsid w:val="009B3DA9"/>
    <w:rsid w:val="009C7598"/>
    <w:rsid w:val="009E6B2F"/>
    <w:rsid w:val="009F4FDF"/>
    <w:rsid w:val="00A009F6"/>
    <w:rsid w:val="00A02733"/>
    <w:rsid w:val="00A1205F"/>
    <w:rsid w:val="00A12584"/>
    <w:rsid w:val="00A13E07"/>
    <w:rsid w:val="00A14375"/>
    <w:rsid w:val="00A16F2C"/>
    <w:rsid w:val="00A354B2"/>
    <w:rsid w:val="00A36DE6"/>
    <w:rsid w:val="00A37858"/>
    <w:rsid w:val="00A40163"/>
    <w:rsid w:val="00A600F0"/>
    <w:rsid w:val="00A70CF7"/>
    <w:rsid w:val="00A76D98"/>
    <w:rsid w:val="00A77162"/>
    <w:rsid w:val="00A964A7"/>
    <w:rsid w:val="00AB22F8"/>
    <w:rsid w:val="00AB29C0"/>
    <w:rsid w:val="00AB3C19"/>
    <w:rsid w:val="00AB65EF"/>
    <w:rsid w:val="00AB7836"/>
    <w:rsid w:val="00AC09D8"/>
    <w:rsid w:val="00AD0F17"/>
    <w:rsid w:val="00AD6B14"/>
    <w:rsid w:val="00AE03CA"/>
    <w:rsid w:val="00AF2E4A"/>
    <w:rsid w:val="00B006AC"/>
    <w:rsid w:val="00B01D9F"/>
    <w:rsid w:val="00B02BF4"/>
    <w:rsid w:val="00B04B4F"/>
    <w:rsid w:val="00B13F02"/>
    <w:rsid w:val="00B14DEF"/>
    <w:rsid w:val="00B2068A"/>
    <w:rsid w:val="00B2127E"/>
    <w:rsid w:val="00B23D96"/>
    <w:rsid w:val="00B24D5A"/>
    <w:rsid w:val="00B40B2A"/>
    <w:rsid w:val="00B43B1D"/>
    <w:rsid w:val="00B44165"/>
    <w:rsid w:val="00B47078"/>
    <w:rsid w:val="00B808D5"/>
    <w:rsid w:val="00B84C64"/>
    <w:rsid w:val="00B87D98"/>
    <w:rsid w:val="00B9194C"/>
    <w:rsid w:val="00B943E0"/>
    <w:rsid w:val="00B94D80"/>
    <w:rsid w:val="00B97234"/>
    <w:rsid w:val="00BA07C5"/>
    <w:rsid w:val="00BA2349"/>
    <w:rsid w:val="00BA58B4"/>
    <w:rsid w:val="00BA5F68"/>
    <w:rsid w:val="00BB2080"/>
    <w:rsid w:val="00BC4DAF"/>
    <w:rsid w:val="00BD2165"/>
    <w:rsid w:val="00BD5102"/>
    <w:rsid w:val="00BE3E88"/>
    <w:rsid w:val="00C07CEC"/>
    <w:rsid w:val="00C126A7"/>
    <w:rsid w:val="00C146F0"/>
    <w:rsid w:val="00C212AD"/>
    <w:rsid w:val="00C2135A"/>
    <w:rsid w:val="00C22CFE"/>
    <w:rsid w:val="00C27435"/>
    <w:rsid w:val="00C30CA2"/>
    <w:rsid w:val="00C34BAE"/>
    <w:rsid w:val="00C36AFA"/>
    <w:rsid w:val="00C50CAA"/>
    <w:rsid w:val="00C548ED"/>
    <w:rsid w:val="00C54C5A"/>
    <w:rsid w:val="00C64079"/>
    <w:rsid w:val="00C740C1"/>
    <w:rsid w:val="00C7522B"/>
    <w:rsid w:val="00C76741"/>
    <w:rsid w:val="00C76A90"/>
    <w:rsid w:val="00C85A14"/>
    <w:rsid w:val="00C907C2"/>
    <w:rsid w:val="00C94567"/>
    <w:rsid w:val="00CB6D10"/>
    <w:rsid w:val="00CB6DC5"/>
    <w:rsid w:val="00CC1B3E"/>
    <w:rsid w:val="00CC2662"/>
    <w:rsid w:val="00CD4D43"/>
    <w:rsid w:val="00CD6FA4"/>
    <w:rsid w:val="00CE01B2"/>
    <w:rsid w:val="00CE0425"/>
    <w:rsid w:val="00CE740C"/>
    <w:rsid w:val="00CF0142"/>
    <w:rsid w:val="00CF02D1"/>
    <w:rsid w:val="00CF0CFA"/>
    <w:rsid w:val="00CF1526"/>
    <w:rsid w:val="00CF3CDE"/>
    <w:rsid w:val="00D00169"/>
    <w:rsid w:val="00D03619"/>
    <w:rsid w:val="00D074A7"/>
    <w:rsid w:val="00D12B4F"/>
    <w:rsid w:val="00D12BBB"/>
    <w:rsid w:val="00D13E77"/>
    <w:rsid w:val="00D22D77"/>
    <w:rsid w:val="00D23D89"/>
    <w:rsid w:val="00D25FFA"/>
    <w:rsid w:val="00D36B03"/>
    <w:rsid w:val="00D3711E"/>
    <w:rsid w:val="00D374C3"/>
    <w:rsid w:val="00D4452D"/>
    <w:rsid w:val="00D52414"/>
    <w:rsid w:val="00D53F05"/>
    <w:rsid w:val="00D56F01"/>
    <w:rsid w:val="00D605FD"/>
    <w:rsid w:val="00D65325"/>
    <w:rsid w:val="00D655EA"/>
    <w:rsid w:val="00D679B1"/>
    <w:rsid w:val="00D903C5"/>
    <w:rsid w:val="00D9417D"/>
    <w:rsid w:val="00D94389"/>
    <w:rsid w:val="00D9523D"/>
    <w:rsid w:val="00DA41DB"/>
    <w:rsid w:val="00DA532C"/>
    <w:rsid w:val="00DC47D6"/>
    <w:rsid w:val="00DC61E3"/>
    <w:rsid w:val="00DD4E06"/>
    <w:rsid w:val="00DE1709"/>
    <w:rsid w:val="00DE37E5"/>
    <w:rsid w:val="00DF443A"/>
    <w:rsid w:val="00E0545E"/>
    <w:rsid w:val="00E10130"/>
    <w:rsid w:val="00E1073F"/>
    <w:rsid w:val="00E1234A"/>
    <w:rsid w:val="00E129F0"/>
    <w:rsid w:val="00E21134"/>
    <w:rsid w:val="00E23950"/>
    <w:rsid w:val="00E33C71"/>
    <w:rsid w:val="00E50263"/>
    <w:rsid w:val="00E51DE6"/>
    <w:rsid w:val="00E618B3"/>
    <w:rsid w:val="00E6419E"/>
    <w:rsid w:val="00E72E87"/>
    <w:rsid w:val="00E73BFF"/>
    <w:rsid w:val="00E81AD6"/>
    <w:rsid w:val="00E834F9"/>
    <w:rsid w:val="00E83E22"/>
    <w:rsid w:val="00E91465"/>
    <w:rsid w:val="00E9754E"/>
    <w:rsid w:val="00EA200D"/>
    <w:rsid w:val="00EA6240"/>
    <w:rsid w:val="00EB1CCA"/>
    <w:rsid w:val="00EB2B47"/>
    <w:rsid w:val="00EC0929"/>
    <w:rsid w:val="00EC1008"/>
    <w:rsid w:val="00EC28A3"/>
    <w:rsid w:val="00EC3F43"/>
    <w:rsid w:val="00EC606F"/>
    <w:rsid w:val="00ED3512"/>
    <w:rsid w:val="00ED6969"/>
    <w:rsid w:val="00EE2B65"/>
    <w:rsid w:val="00EE76AF"/>
    <w:rsid w:val="00EF0DF5"/>
    <w:rsid w:val="00EF48C3"/>
    <w:rsid w:val="00EF563F"/>
    <w:rsid w:val="00F10762"/>
    <w:rsid w:val="00F14748"/>
    <w:rsid w:val="00F26727"/>
    <w:rsid w:val="00F32194"/>
    <w:rsid w:val="00F4083B"/>
    <w:rsid w:val="00F56BB5"/>
    <w:rsid w:val="00F6737F"/>
    <w:rsid w:val="00F83540"/>
    <w:rsid w:val="00F960FB"/>
    <w:rsid w:val="00F96300"/>
    <w:rsid w:val="00F96736"/>
    <w:rsid w:val="00FA423F"/>
    <w:rsid w:val="00FB1348"/>
    <w:rsid w:val="00FB3A06"/>
    <w:rsid w:val="00FE4DEB"/>
    <w:rsid w:val="00FF0CA9"/>
    <w:rsid w:val="00FF39FE"/>
    <w:rsid w:val="00FF3D9A"/>
    <w:rsid w:val="00FF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950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E239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49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49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39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semiHidden/>
    <w:unhideWhenUsed/>
    <w:rsid w:val="00E2395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3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3950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B49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4B49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ldlegendeblank">
    <w:name w:val="bild_legende_blank"/>
    <w:basedOn w:val="a"/>
    <w:rsid w:val="004B49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B49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C54C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950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E239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49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49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39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semiHidden/>
    <w:unhideWhenUsed/>
    <w:rsid w:val="00E2395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3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3950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B49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4B49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ldlegendeblank">
    <w:name w:val="bild_legende_blank"/>
    <w:basedOn w:val="a"/>
    <w:rsid w:val="004B49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B49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C54C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74757">
          <w:marLeft w:val="0"/>
          <w:marRight w:val="0"/>
          <w:marTop w:val="0"/>
          <w:marBottom w:val="30"/>
          <w:divBdr>
            <w:top w:val="none" w:sz="0" w:space="2" w:color="auto"/>
            <w:left w:val="single" w:sz="6" w:space="16" w:color="AAAAAA"/>
            <w:bottom w:val="single" w:sz="6" w:space="2" w:color="AAAAAA"/>
            <w:right w:val="single" w:sz="6" w:space="0" w:color="AAAAAA"/>
          </w:divBdr>
        </w:div>
      </w:divsChild>
    </w:div>
    <w:div w:id="1917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23808">
          <w:marLeft w:val="0"/>
          <w:marRight w:val="0"/>
          <w:marTop w:val="0"/>
          <w:marBottom w:val="30"/>
          <w:divBdr>
            <w:top w:val="none" w:sz="0" w:space="2" w:color="auto"/>
            <w:left w:val="single" w:sz="6" w:space="16" w:color="AAAAAA"/>
            <w:bottom w:val="single" w:sz="6" w:space="2" w:color="AAAAAA"/>
            <w:right w:val="single" w:sz="6" w:space="0" w:color="AAAAAA"/>
          </w:divBdr>
        </w:div>
      </w:divsChild>
    </w:div>
    <w:div w:id="3925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6199">
          <w:marLeft w:val="0"/>
          <w:marRight w:val="0"/>
          <w:marTop w:val="0"/>
          <w:marBottom w:val="30"/>
          <w:divBdr>
            <w:top w:val="none" w:sz="0" w:space="2" w:color="auto"/>
            <w:left w:val="single" w:sz="6" w:space="16" w:color="AAAAAA"/>
            <w:bottom w:val="single" w:sz="6" w:space="2" w:color="AAAAAA"/>
            <w:right w:val="single" w:sz="6" w:space="0" w:color="AAAAAA"/>
          </w:divBdr>
        </w:div>
      </w:divsChild>
    </w:div>
    <w:div w:id="939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1203">
          <w:marLeft w:val="0"/>
          <w:marRight w:val="0"/>
          <w:marTop w:val="0"/>
          <w:marBottom w:val="30"/>
          <w:divBdr>
            <w:top w:val="none" w:sz="0" w:space="2" w:color="auto"/>
            <w:left w:val="single" w:sz="6" w:space="16" w:color="AAAAAA"/>
            <w:bottom w:val="single" w:sz="6" w:space="2" w:color="AAAAAA"/>
            <w:right w:val="single" w:sz="6" w:space="0" w:color="AAAAAA"/>
          </w:divBdr>
        </w:div>
      </w:divsChild>
    </w:div>
    <w:div w:id="12569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616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73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32676">
          <w:marLeft w:val="0"/>
          <w:marRight w:val="0"/>
          <w:marTop w:val="0"/>
          <w:marBottom w:val="30"/>
          <w:divBdr>
            <w:top w:val="none" w:sz="0" w:space="2" w:color="auto"/>
            <w:left w:val="single" w:sz="6" w:space="16" w:color="AAAAAA"/>
            <w:bottom w:val="single" w:sz="6" w:space="2" w:color="AAAAAA"/>
            <w:right w:val="single" w:sz="6" w:space="0" w:color="AAAAAA"/>
          </w:divBdr>
        </w:div>
      </w:divsChild>
    </w:div>
    <w:div w:id="2128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max.ua/ru/1/products/sliding-doors/sliding-door-drives/tormax-2101/tcomid_72.html" TargetMode="External"/><Relationship Id="rId13" Type="http://schemas.openxmlformats.org/officeDocument/2006/relationships/hyperlink" Target="http://www.tormax.ua/ru/1/products/sliding-doors/sliding-door-drives/imotion-2401/tcomid_43.html" TargetMode="External"/><Relationship Id="rId18" Type="http://schemas.openxmlformats.org/officeDocument/2006/relationships/hyperlink" Target="http://www.tormax.com/images/website/produkte-fotos/tormax-2101-drive_240_1111_280.jpg" TargetMode="External"/><Relationship Id="rId26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image" Target="media/image5.jpeg"/><Relationship Id="rId7" Type="http://schemas.openxmlformats.org/officeDocument/2006/relationships/image" Target="media/image1.jpeg"/><Relationship Id="rId12" Type="http://schemas.openxmlformats.org/officeDocument/2006/relationships/hyperlink" Target="http://www.tormax.ua/ru/1/products/sliding-doors/sliding-door-drives/imotion-2301/tcomid_42.html" TargetMode="External"/><Relationship Id="rId17" Type="http://schemas.openxmlformats.org/officeDocument/2006/relationships/image" Target="http://www.tormax.ua/images/cross.png" TargetMode="External"/><Relationship Id="rId25" Type="http://schemas.openxmlformats.org/officeDocument/2006/relationships/hyperlink" Target="http://www.tormax.com/images/website/produkte-fotos/imotion-2302-big_243_1156_280.jp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yperlink" Target="http://www.tormax.com/images/website/produkte-fotos/win-drive-2201-big_115_1608_280.jpg" TargetMode="External"/><Relationship Id="rId29" Type="http://schemas.openxmlformats.org/officeDocument/2006/relationships/hyperlink" Target="http://www.tormax.com/images/website/produkte-fotos/imotion-2401-big_190_1437_280.jp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max.ua/ru/1/products/sliding-doors/sliding-door-drives/imotion-2302/tcomid_73.html" TargetMode="External"/><Relationship Id="rId24" Type="http://schemas.openxmlformats.org/officeDocument/2006/relationships/hyperlink" Target="http://www.tormax.com/images/website/produkte-fotos/imotion-2202-big_180_2627_280.jpg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http://www.tormax.ua/images/tick.png" TargetMode="External"/><Relationship Id="rId23" Type="http://schemas.openxmlformats.org/officeDocument/2006/relationships/image" Target="media/image6.jpeg"/><Relationship Id="rId28" Type="http://schemas.openxmlformats.org/officeDocument/2006/relationships/image" Target="media/image8.jpeg"/><Relationship Id="rId10" Type="http://schemas.openxmlformats.org/officeDocument/2006/relationships/hyperlink" Target="http://www.tormax.ua/ru/1/products/sliding-doors/sliding-door-drives/imotion-2202/tcomid_62.html" TargetMode="External"/><Relationship Id="rId19" Type="http://schemas.openxmlformats.org/officeDocument/2006/relationships/image" Target="media/image4.jpe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max.ua/ru/1/products/sliding-doors/sliding-door-drives/tormax-2201/tcomid_45.html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://www.tormax.com/images/website/produkte-fotos/imotion-2202-big_180_2627_280.jpg" TargetMode="External"/><Relationship Id="rId27" Type="http://schemas.openxmlformats.org/officeDocument/2006/relationships/hyperlink" Target="http://www.tormax.com/images/website/produkte-fotos/imotion-2301-big_113_1337_280.jpg" TargetMode="External"/><Relationship Id="rId30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17914-4976-423A-9221-F0F09371B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2369</Words>
  <Characters>13507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2017-01-09T23:04:00Z</dcterms:created>
  <dcterms:modified xsi:type="dcterms:W3CDTF">2017-01-24T22:30:00Z</dcterms:modified>
</cp:coreProperties>
</file>